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67D" w14:textId="77777777" w:rsidR="00616FCE" w:rsidRPr="004F13AF" w:rsidRDefault="00616FCE" w:rsidP="00616FCE">
      <w:pPr>
        <w:jc w:val="right"/>
        <w:rPr>
          <w:rFonts w:ascii="Arial" w:hAnsi="Arial" w:cs="Arial"/>
          <w:b/>
          <w:sz w:val="28"/>
          <w:szCs w:val="28"/>
        </w:rPr>
      </w:pPr>
      <w:r>
        <w:rPr>
          <w:noProof/>
          <w:color w:val="808080"/>
          <w:lang w:eastAsia="en-GB"/>
        </w:rPr>
        <w:drawing>
          <wp:anchor distT="0" distB="0" distL="114300" distR="114300" simplePos="0" relativeHeight="251659264" behindDoc="0" locked="0" layoutInCell="1" allowOverlap="1" wp14:anchorId="40C57B20" wp14:editId="73114D31">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Pr="004F13AF">
        <w:rPr>
          <w:rFonts w:ascii="Arial" w:hAnsi="Arial" w:cs="Arial"/>
          <w:b/>
          <w:sz w:val="28"/>
          <w:szCs w:val="28"/>
        </w:rPr>
        <w:t>HOLLOWELL &amp; TEETON PARISH COUNCIL</w:t>
      </w:r>
    </w:p>
    <w:p w14:paraId="1EDE3FD8" w14:textId="77777777" w:rsidR="00616FCE" w:rsidRPr="003C3FDA" w:rsidRDefault="00616FCE" w:rsidP="00616FCE">
      <w:pPr>
        <w:jc w:val="right"/>
        <w:rPr>
          <w:rFonts w:ascii="Arial" w:hAnsi="Arial" w:cs="Arial"/>
          <w:b/>
          <w:sz w:val="16"/>
          <w:szCs w:val="16"/>
        </w:rPr>
      </w:pPr>
    </w:p>
    <w:p w14:paraId="4F44116B" w14:textId="77777777" w:rsidR="00E22100" w:rsidRPr="00E22100" w:rsidRDefault="00616FCE" w:rsidP="00E22100">
      <w:pPr>
        <w:jc w:val="right"/>
        <w:rPr>
          <w:rFonts w:ascii="Arial" w:hAnsi="Arial" w:cs="Arial"/>
          <w:sz w:val="24"/>
          <w:szCs w:val="24"/>
        </w:rPr>
      </w:pPr>
      <w:r w:rsidRPr="00082570">
        <w:rPr>
          <w:rFonts w:ascii="Arial" w:hAnsi="Arial" w:cs="Arial"/>
          <w:sz w:val="24"/>
          <w:szCs w:val="24"/>
        </w:rPr>
        <w:t>Gillian Greaves (Clerk)</w:t>
      </w:r>
      <w:r w:rsidRPr="00082570">
        <w:rPr>
          <w:rFonts w:ascii="Arial" w:hAnsi="Arial" w:cs="Arial"/>
          <w:sz w:val="24"/>
          <w:szCs w:val="24"/>
        </w:rPr>
        <w:tab/>
      </w:r>
      <w:r w:rsidR="00E22100" w:rsidRPr="00E22100">
        <w:rPr>
          <w:rFonts w:ascii="Arial" w:hAnsi="Arial" w:cs="Arial"/>
          <w:sz w:val="24"/>
          <w:szCs w:val="24"/>
        </w:rPr>
        <w:t>Tel 07771980598</w:t>
      </w:r>
    </w:p>
    <w:p w14:paraId="7C997CA1" w14:textId="77777777" w:rsidR="00EF3087" w:rsidRPr="00EF3087" w:rsidRDefault="00E22100" w:rsidP="00EF3087">
      <w:pPr>
        <w:jc w:val="right"/>
        <w:rPr>
          <w:rFonts w:ascii="Arial" w:hAnsi="Arial" w:cs="Arial"/>
          <w:sz w:val="24"/>
          <w:szCs w:val="24"/>
        </w:rPr>
      </w:pPr>
      <w:r w:rsidRPr="00E22100">
        <w:rPr>
          <w:rFonts w:ascii="Arial" w:hAnsi="Arial" w:cs="Arial"/>
          <w:sz w:val="24"/>
          <w:szCs w:val="24"/>
        </w:rPr>
        <w:tab/>
      </w:r>
      <w:r w:rsidRPr="00E22100">
        <w:rPr>
          <w:rFonts w:ascii="Arial" w:hAnsi="Arial" w:cs="Arial"/>
          <w:sz w:val="24"/>
          <w:szCs w:val="24"/>
        </w:rPr>
        <w:tab/>
      </w:r>
      <w:r w:rsidR="00EF3087" w:rsidRPr="00EF3087">
        <w:rPr>
          <w:rFonts w:ascii="Arial" w:hAnsi="Arial" w:cs="Arial"/>
          <w:sz w:val="24"/>
          <w:szCs w:val="24"/>
        </w:rPr>
        <w:t>12 Berry Lane,</w:t>
      </w:r>
    </w:p>
    <w:p w14:paraId="274F19CF" w14:textId="77777777" w:rsidR="00EF3087" w:rsidRPr="00EF3087" w:rsidRDefault="00EF3087" w:rsidP="00EF3087">
      <w:pPr>
        <w:jc w:val="right"/>
        <w:rPr>
          <w:rFonts w:ascii="Arial" w:hAnsi="Arial" w:cs="Arial"/>
          <w:sz w:val="24"/>
          <w:szCs w:val="24"/>
        </w:rPr>
      </w:pPr>
      <w:r w:rsidRPr="00EF3087">
        <w:rPr>
          <w:rFonts w:ascii="Arial" w:hAnsi="Arial" w:cs="Arial"/>
          <w:sz w:val="24"/>
          <w:szCs w:val="24"/>
        </w:rPr>
        <w:tab/>
      </w:r>
      <w:r w:rsidRPr="00EF3087">
        <w:rPr>
          <w:rFonts w:ascii="Arial" w:hAnsi="Arial" w:cs="Arial"/>
          <w:sz w:val="24"/>
          <w:szCs w:val="24"/>
        </w:rPr>
        <w:tab/>
        <w:t xml:space="preserve">Wootton </w:t>
      </w:r>
    </w:p>
    <w:p w14:paraId="46ADD9DA" w14:textId="77777777" w:rsidR="00EF3087" w:rsidRDefault="00EF3087" w:rsidP="00EF3087">
      <w:pPr>
        <w:jc w:val="right"/>
        <w:rPr>
          <w:rFonts w:ascii="Arial" w:hAnsi="Arial" w:cs="Arial"/>
          <w:sz w:val="24"/>
          <w:szCs w:val="24"/>
        </w:rPr>
      </w:pPr>
      <w:r w:rsidRPr="00EF3087">
        <w:rPr>
          <w:rFonts w:ascii="Arial" w:hAnsi="Arial" w:cs="Arial"/>
          <w:sz w:val="24"/>
          <w:szCs w:val="24"/>
        </w:rPr>
        <w:tab/>
      </w:r>
      <w:r w:rsidRPr="00EF3087">
        <w:rPr>
          <w:rFonts w:ascii="Arial" w:hAnsi="Arial" w:cs="Arial"/>
          <w:sz w:val="24"/>
          <w:szCs w:val="24"/>
        </w:rPr>
        <w:tab/>
        <w:t>NN4 6JX</w:t>
      </w:r>
    </w:p>
    <w:p w14:paraId="4C5C61F3" w14:textId="168B516C" w:rsidR="00616FCE" w:rsidRDefault="00616FCE" w:rsidP="00EF3087">
      <w:pPr>
        <w:jc w:val="right"/>
        <w:rPr>
          <w:rFonts w:ascii="Arial" w:hAnsi="Arial" w:cs="Arial"/>
          <w:b/>
          <w:sz w:val="24"/>
          <w:szCs w:val="24"/>
        </w:rPr>
      </w:pPr>
      <w:r>
        <w:rPr>
          <w:rFonts w:ascii="Arial" w:hAnsi="Arial" w:cs="Arial"/>
          <w:sz w:val="24"/>
          <w:szCs w:val="24"/>
        </w:rPr>
        <w:t>Email:</w:t>
      </w:r>
      <w:r w:rsidR="00EF3087">
        <w:rPr>
          <w:rFonts w:ascii="Arial" w:hAnsi="Arial" w:cs="Arial"/>
          <w:sz w:val="24"/>
          <w:szCs w:val="24"/>
        </w:rPr>
        <w:t xml:space="preserve"> </w:t>
      </w:r>
      <w:r w:rsidRPr="004F13AF">
        <w:rPr>
          <w:rFonts w:ascii="Arial" w:hAnsi="Arial" w:cs="Arial"/>
          <w:b/>
          <w:sz w:val="24"/>
          <w:szCs w:val="24"/>
        </w:rPr>
        <w:t>pc</w:t>
      </w:r>
      <w:r>
        <w:rPr>
          <w:rFonts w:ascii="Arial" w:hAnsi="Arial" w:cs="Arial"/>
          <w:b/>
          <w:sz w:val="24"/>
          <w:szCs w:val="24"/>
        </w:rPr>
        <w:t>-clerk@hollowellandteeton.org.uk</w:t>
      </w:r>
    </w:p>
    <w:p w14:paraId="0F268DB5" w14:textId="77777777" w:rsidR="00616FCE" w:rsidRPr="003C3FDA" w:rsidRDefault="00616FCE" w:rsidP="00616FCE">
      <w:pPr>
        <w:jc w:val="right"/>
        <w:rPr>
          <w:rFonts w:ascii="Arial" w:hAnsi="Arial" w:cs="Arial"/>
          <w:b/>
          <w:sz w:val="16"/>
          <w:szCs w:val="16"/>
        </w:rPr>
      </w:pPr>
    </w:p>
    <w:p w14:paraId="551717D8" w14:textId="77777777" w:rsidR="00616FCE" w:rsidRDefault="00616FCE" w:rsidP="00616FCE">
      <w:pPr>
        <w:jc w:val="right"/>
        <w:rPr>
          <w:rFonts w:ascii="Arial" w:hAnsi="Arial" w:cs="Arial"/>
          <w:sz w:val="24"/>
          <w:szCs w:val="24"/>
        </w:rPr>
      </w:pP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71FA910F" w14:textId="77777777" w:rsidR="0091091A" w:rsidRDefault="0091091A"/>
    <w:p w14:paraId="349BD340" w14:textId="77777777" w:rsidR="00616FCE" w:rsidRPr="00616FCE" w:rsidRDefault="00616FCE" w:rsidP="00616FCE">
      <w:pPr>
        <w:spacing w:after="200" w:line="276" w:lineRule="auto"/>
        <w:jc w:val="center"/>
        <w:rPr>
          <w:rFonts w:ascii="Arial" w:eastAsia="Calibri" w:hAnsi="Arial" w:cs="Arial"/>
          <w:b/>
          <w:color w:val="FF0000"/>
          <w:sz w:val="24"/>
          <w:szCs w:val="24"/>
          <w:u w:val="single"/>
        </w:rPr>
      </w:pPr>
      <w:r w:rsidRPr="00616FCE">
        <w:rPr>
          <w:rFonts w:ascii="Arial" w:eastAsia="Calibri" w:hAnsi="Arial" w:cs="Arial"/>
          <w:b/>
          <w:color w:val="FF0000"/>
          <w:sz w:val="24"/>
          <w:szCs w:val="24"/>
          <w:u w:val="single"/>
        </w:rPr>
        <w:t>THE ANNUAL PARISH MEETING</w:t>
      </w:r>
    </w:p>
    <w:p w14:paraId="5904202E" w14:textId="3CB76F5A" w:rsidR="00616FCE" w:rsidRPr="00616FCE" w:rsidRDefault="00616FCE" w:rsidP="00616FCE">
      <w:pPr>
        <w:jc w:val="center"/>
        <w:rPr>
          <w:rFonts w:ascii="Arial" w:eastAsia="Calibri" w:hAnsi="Arial" w:cs="Arial"/>
          <w:b/>
          <w:sz w:val="24"/>
          <w:szCs w:val="24"/>
        </w:rPr>
      </w:pPr>
      <w:r w:rsidRPr="00616FCE">
        <w:rPr>
          <w:rFonts w:ascii="Arial" w:eastAsia="Calibri" w:hAnsi="Arial" w:cs="Arial"/>
          <w:b/>
          <w:sz w:val="24"/>
          <w:szCs w:val="24"/>
        </w:rPr>
        <w:t xml:space="preserve">Wednesday </w:t>
      </w:r>
      <w:r w:rsidR="00E22100">
        <w:rPr>
          <w:rFonts w:ascii="Arial" w:eastAsia="Calibri" w:hAnsi="Arial" w:cs="Arial"/>
          <w:b/>
          <w:sz w:val="24"/>
          <w:szCs w:val="24"/>
        </w:rPr>
        <w:t>1</w:t>
      </w:r>
      <w:r w:rsidR="00EF3087">
        <w:rPr>
          <w:rFonts w:ascii="Arial" w:eastAsia="Calibri" w:hAnsi="Arial" w:cs="Arial"/>
          <w:b/>
          <w:sz w:val="24"/>
          <w:szCs w:val="24"/>
        </w:rPr>
        <w:t>8</w:t>
      </w:r>
      <w:r w:rsidR="002D2836" w:rsidRPr="00616FCE">
        <w:rPr>
          <w:rFonts w:ascii="Arial" w:eastAsia="Calibri" w:hAnsi="Arial" w:cs="Arial"/>
          <w:b/>
          <w:sz w:val="24"/>
          <w:szCs w:val="24"/>
        </w:rPr>
        <w:t xml:space="preserve"> </w:t>
      </w:r>
      <w:r w:rsidRPr="00616FCE">
        <w:rPr>
          <w:rFonts w:ascii="Arial" w:eastAsia="Calibri" w:hAnsi="Arial" w:cs="Arial"/>
          <w:b/>
          <w:sz w:val="24"/>
          <w:szCs w:val="24"/>
        </w:rPr>
        <w:t>May 20</w:t>
      </w:r>
      <w:r w:rsidR="001E02EC">
        <w:rPr>
          <w:rFonts w:ascii="Arial" w:eastAsia="Calibri" w:hAnsi="Arial" w:cs="Arial"/>
          <w:b/>
          <w:sz w:val="24"/>
          <w:szCs w:val="24"/>
        </w:rPr>
        <w:t>2</w:t>
      </w:r>
      <w:r w:rsidR="00EF3087">
        <w:rPr>
          <w:rFonts w:ascii="Arial" w:eastAsia="Calibri" w:hAnsi="Arial" w:cs="Arial"/>
          <w:b/>
          <w:sz w:val="24"/>
          <w:szCs w:val="24"/>
        </w:rPr>
        <w:t>2</w:t>
      </w:r>
      <w:r w:rsidRPr="00616FCE">
        <w:rPr>
          <w:rFonts w:ascii="Arial" w:eastAsia="Calibri" w:hAnsi="Arial" w:cs="Arial"/>
          <w:b/>
          <w:sz w:val="24"/>
          <w:szCs w:val="24"/>
        </w:rPr>
        <w:t xml:space="preserve"> at 7.</w:t>
      </w:r>
      <w:r w:rsidR="00E22100">
        <w:rPr>
          <w:rFonts w:ascii="Arial" w:eastAsia="Calibri" w:hAnsi="Arial" w:cs="Arial"/>
          <w:b/>
          <w:sz w:val="24"/>
          <w:szCs w:val="24"/>
        </w:rPr>
        <w:t>15</w:t>
      </w:r>
      <w:r w:rsidR="005D1DBA">
        <w:rPr>
          <w:rFonts w:ascii="Arial" w:eastAsia="Calibri" w:hAnsi="Arial" w:cs="Arial"/>
          <w:b/>
          <w:sz w:val="24"/>
          <w:szCs w:val="24"/>
        </w:rPr>
        <w:t xml:space="preserve"> </w:t>
      </w:r>
      <w:r w:rsidRPr="00616FCE">
        <w:rPr>
          <w:rFonts w:ascii="Arial" w:eastAsia="Calibri" w:hAnsi="Arial" w:cs="Arial"/>
          <w:b/>
          <w:sz w:val="24"/>
          <w:szCs w:val="24"/>
        </w:rPr>
        <w:t>pm</w:t>
      </w:r>
    </w:p>
    <w:p w14:paraId="0E536E10" w14:textId="77777777" w:rsidR="00616FCE" w:rsidRPr="00616FCE" w:rsidRDefault="00616FCE" w:rsidP="00616FCE">
      <w:pPr>
        <w:jc w:val="center"/>
        <w:rPr>
          <w:rFonts w:ascii="Arial" w:eastAsia="Calibri" w:hAnsi="Arial" w:cs="Arial"/>
        </w:rPr>
      </w:pPr>
    </w:p>
    <w:p w14:paraId="31B21E20" w14:textId="77777777" w:rsidR="00616FCE" w:rsidRPr="00616FCE" w:rsidRDefault="00616FCE" w:rsidP="00616FCE">
      <w:pPr>
        <w:jc w:val="center"/>
        <w:rPr>
          <w:rFonts w:ascii="Arial" w:eastAsia="Calibri" w:hAnsi="Arial" w:cs="Arial"/>
          <w:b/>
          <w:sz w:val="24"/>
          <w:szCs w:val="24"/>
        </w:rPr>
      </w:pPr>
      <w:r w:rsidRPr="00616FCE">
        <w:rPr>
          <w:rFonts w:ascii="Arial" w:eastAsia="Calibri" w:hAnsi="Arial" w:cs="Arial"/>
          <w:b/>
          <w:sz w:val="24"/>
          <w:szCs w:val="24"/>
        </w:rPr>
        <w:t>Chairman’s Report</w:t>
      </w:r>
    </w:p>
    <w:p w14:paraId="193A81F3" w14:textId="77777777" w:rsidR="00616FCE" w:rsidRPr="00616FCE" w:rsidRDefault="00616FCE" w:rsidP="00616FCE"/>
    <w:p w14:paraId="118378BE" w14:textId="425516DF" w:rsidR="00247056" w:rsidRPr="00FA7920" w:rsidRDefault="00086452" w:rsidP="00247056">
      <w:pPr>
        <w:rPr>
          <w:b/>
          <w:sz w:val="24"/>
          <w:szCs w:val="24"/>
        </w:rPr>
      </w:pPr>
      <w:r>
        <w:rPr>
          <w:b/>
          <w:sz w:val="24"/>
          <w:szCs w:val="24"/>
        </w:rPr>
        <w:t xml:space="preserve">COUNTY / UNITARY and </w:t>
      </w:r>
      <w:r w:rsidR="00247056" w:rsidRPr="00FA7920">
        <w:rPr>
          <w:b/>
          <w:sz w:val="24"/>
          <w:szCs w:val="24"/>
        </w:rPr>
        <w:t xml:space="preserve">PARISH COUNCIL ELECTIONS </w:t>
      </w:r>
    </w:p>
    <w:p w14:paraId="641A5800" w14:textId="519F684E" w:rsidR="00086452" w:rsidRDefault="00247056" w:rsidP="00247056">
      <w:pPr>
        <w:rPr>
          <w:sz w:val="24"/>
          <w:szCs w:val="24"/>
        </w:rPr>
      </w:pPr>
      <w:r w:rsidRPr="00FA7920">
        <w:rPr>
          <w:sz w:val="24"/>
          <w:szCs w:val="24"/>
        </w:rPr>
        <w:t>The elections scheduled for May 2020 were postponed due to Covid – 19 and held on 6 May 2021</w:t>
      </w:r>
      <w:r w:rsidR="00086452">
        <w:rPr>
          <w:sz w:val="24"/>
          <w:szCs w:val="24"/>
        </w:rPr>
        <w:t>.</w:t>
      </w:r>
    </w:p>
    <w:p w14:paraId="6B71498E" w14:textId="708E9A31" w:rsidR="00086452" w:rsidRDefault="00117AC5" w:rsidP="00247056">
      <w:pPr>
        <w:rPr>
          <w:sz w:val="24"/>
          <w:szCs w:val="24"/>
        </w:rPr>
      </w:pPr>
      <w:r>
        <w:rPr>
          <w:sz w:val="24"/>
          <w:szCs w:val="24"/>
        </w:rPr>
        <w:t xml:space="preserve">This complicated the change from County to Unitary status where it was originally intended to have a ‘shadow’ Unitary Authority in place to take over from the County and District Councils.  The change took place on 1 April 2021 and election of Councillors </w:t>
      </w:r>
      <w:r w:rsidR="00B846F8">
        <w:rPr>
          <w:sz w:val="24"/>
          <w:szCs w:val="24"/>
        </w:rPr>
        <w:t xml:space="preserve">(for West and North Northamptonshire Councils) </w:t>
      </w:r>
      <w:r>
        <w:rPr>
          <w:sz w:val="24"/>
          <w:szCs w:val="24"/>
        </w:rPr>
        <w:t xml:space="preserve">on 6 May 2021.  </w:t>
      </w:r>
      <w:r w:rsidR="00B846F8">
        <w:rPr>
          <w:sz w:val="24"/>
          <w:szCs w:val="24"/>
        </w:rPr>
        <w:t xml:space="preserve">West Northamptonshire Council replaced Daventry and South Northants District Councils together with Northampton Borough Council. </w:t>
      </w:r>
      <w:r>
        <w:rPr>
          <w:sz w:val="24"/>
          <w:szCs w:val="24"/>
        </w:rPr>
        <w:t xml:space="preserve"> </w:t>
      </w:r>
    </w:p>
    <w:p w14:paraId="7BBBC2B3" w14:textId="7CBB4887" w:rsidR="00247056" w:rsidRPr="00FA7920" w:rsidRDefault="00086452" w:rsidP="00247056">
      <w:pPr>
        <w:rPr>
          <w:sz w:val="24"/>
          <w:szCs w:val="24"/>
        </w:rPr>
      </w:pPr>
      <w:r>
        <w:rPr>
          <w:sz w:val="24"/>
          <w:szCs w:val="24"/>
        </w:rPr>
        <w:t>Only seven candidates stood for the Parish Council and therefore</w:t>
      </w:r>
      <w:r w:rsidR="00247056" w:rsidRPr="00FA7920">
        <w:rPr>
          <w:sz w:val="24"/>
          <w:szCs w:val="24"/>
        </w:rPr>
        <w:t xml:space="preserve"> </w:t>
      </w:r>
      <w:r>
        <w:rPr>
          <w:sz w:val="24"/>
          <w:szCs w:val="24"/>
        </w:rPr>
        <w:t>seven</w:t>
      </w:r>
      <w:r w:rsidR="00247056" w:rsidRPr="00FA7920">
        <w:rPr>
          <w:sz w:val="24"/>
          <w:szCs w:val="24"/>
        </w:rPr>
        <w:t xml:space="preserve"> Councillors were ‘elected’.  No candidate came forward to fill a vacancy to represent Teeton ward</w:t>
      </w:r>
      <w:r>
        <w:rPr>
          <w:sz w:val="24"/>
          <w:szCs w:val="24"/>
        </w:rPr>
        <w:t xml:space="preserve"> and r</w:t>
      </w:r>
      <w:r w:rsidR="00247056" w:rsidRPr="00FA7920">
        <w:rPr>
          <w:sz w:val="24"/>
          <w:szCs w:val="24"/>
        </w:rPr>
        <w:t>egrettably no resident has been willing to be co-opted to complete the compliment of eight councillors.</w:t>
      </w:r>
    </w:p>
    <w:p w14:paraId="4A6C7549" w14:textId="77777777" w:rsidR="00006BD5" w:rsidRPr="00247056" w:rsidRDefault="00006BD5" w:rsidP="00616FCE">
      <w:pPr>
        <w:rPr>
          <w:b/>
          <w:sz w:val="24"/>
          <w:szCs w:val="24"/>
        </w:rPr>
      </w:pPr>
    </w:p>
    <w:p w14:paraId="3DDC4F41" w14:textId="77777777" w:rsidR="00616FCE" w:rsidRPr="00247056" w:rsidRDefault="00616FCE" w:rsidP="00616FCE">
      <w:pPr>
        <w:rPr>
          <w:b/>
          <w:sz w:val="24"/>
          <w:szCs w:val="24"/>
        </w:rPr>
      </w:pPr>
      <w:r w:rsidRPr="00247056">
        <w:rPr>
          <w:b/>
          <w:sz w:val="24"/>
          <w:szCs w:val="24"/>
        </w:rPr>
        <w:t>COUNCIL MEMBERS</w:t>
      </w:r>
    </w:p>
    <w:p w14:paraId="183565EA" w14:textId="594D86E0" w:rsidR="003D5248" w:rsidRDefault="003D5248" w:rsidP="00616FCE">
      <w:pPr>
        <w:rPr>
          <w:sz w:val="24"/>
          <w:szCs w:val="24"/>
        </w:rPr>
      </w:pPr>
      <w:r>
        <w:rPr>
          <w:sz w:val="24"/>
          <w:szCs w:val="24"/>
        </w:rPr>
        <w:t>In March 2022 the Council was advised of</w:t>
      </w:r>
      <w:r w:rsidRPr="003D5248">
        <w:rPr>
          <w:sz w:val="24"/>
          <w:szCs w:val="24"/>
        </w:rPr>
        <w:t xml:space="preserve"> the death of Teeton resident, Barry Wendon. Barry's was a life of service to the community.</w:t>
      </w:r>
      <w:r w:rsidR="006B661B">
        <w:rPr>
          <w:sz w:val="24"/>
          <w:szCs w:val="24"/>
        </w:rPr>
        <w:t xml:space="preserve"> </w:t>
      </w:r>
      <w:r w:rsidRPr="003D5248">
        <w:rPr>
          <w:sz w:val="24"/>
          <w:szCs w:val="24"/>
        </w:rPr>
        <w:t xml:space="preserve"> He was a parish councillor for almost three decades, and served as Chairman of the council for a number of years.</w:t>
      </w:r>
      <w:r>
        <w:rPr>
          <w:sz w:val="24"/>
          <w:szCs w:val="24"/>
        </w:rPr>
        <w:t xml:space="preserve"> </w:t>
      </w:r>
      <w:r w:rsidRPr="003D5248">
        <w:rPr>
          <w:sz w:val="24"/>
          <w:szCs w:val="24"/>
        </w:rPr>
        <w:t xml:space="preserve"> Barry was also a longstanding member of the Village Hall Committee and was heavily involved in the construction of the brick foyer extension to the old school building. </w:t>
      </w:r>
      <w:r>
        <w:rPr>
          <w:sz w:val="24"/>
          <w:szCs w:val="24"/>
        </w:rPr>
        <w:t xml:space="preserve"> </w:t>
      </w:r>
      <w:r w:rsidRPr="003D5248">
        <w:rPr>
          <w:sz w:val="24"/>
          <w:szCs w:val="24"/>
        </w:rPr>
        <w:t xml:space="preserve">A talented fine artist and photographer, Barry taught as a senior lecturer at Northampton University. The framed photographs inside the village hall and the village hall sign were all created by Barry and he was instrumental in creating the initial design for the Millennium Dome bus shelter. Barry died peacefully at home after a short illness. </w:t>
      </w:r>
      <w:r>
        <w:rPr>
          <w:sz w:val="24"/>
          <w:szCs w:val="24"/>
        </w:rPr>
        <w:t>Condolences were passed</w:t>
      </w:r>
      <w:r w:rsidRPr="003D5248">
        <w:rPr>
          <w:sz w:val="24"/>
          <w:szCs w:val="24"/>
        </w:rPr>
        <w:t xml:space="preserve"> to his partner Yvonne, and to his family and friends. He will be much missed.</w:t>
      </w:r>
    </w:p>
    <w:p w14:paraId="47D9535E" w14:textId="1D5E699A" w:rsidR="00616FCE" w:rsidRPr="005F6267" w:rsidRDefault="00136F3B" w:rsidP="00616FCE">
      <w:pPr>
        <w:rPr>
          <w:sz w:val="24"/>
          <w:szCs w:val="24"/>
        </w:rPr>
      </w:pPr>
      <w:r w:rsidRPr="005F6267">
        <w:rPr>
          <w:sz w:val="24"/>
          <w:szCs w:val="24"/>
        </w:rPr>
        <w:t>Administratively t</w:t>
      </w:r>
      <w:r w:rsidR="00616FCE" w:rsidRPr="005F6267">
        <w:rPr>
          <w:sz w:val="24"/>
          <w:szCs w:val="24"/>
        </w:rPr>
        <w:t>he Parish</w:t>
      </w:r>
      <w:r w:rsidRPr="005F6267">
        <w:rPr>
          <w:sz w:val="24"/>
          <w:szCs w:val="24"/>
        </w:rPr>
        <w:t xml:space="preserve"> comprises two wards, Hollowell, which includes Highfield Park</w:t>
      </w:r>
      <w:r w:rsidR="00616FCE" w:rsidRPr="005F6267">
        <w:rPr>
          <w:sz w:val="24"/>
          <w:szCs w:val="24"/>
        </w:rPr>
        <w:t xml:space="preserve">, </w:t>
      </w:r>
      <w:r w:rsidRPr="005F6267">
        <w:rPr>
          <w:sz w:val="24"/>
          <w:szCs w:val="24"/>
        </w:rPr>
        <w:t>and</w:t>
      </w:r>
      <w:r w:rsidR="00616FCE" w:rsidRPr="005F6267">
        <w:rPr>
          <w:sz w:val="24"/>
          <w:szCs w:val="24"/>
        </w:rPr>
        <w:t xml:space="preserve"> Teeton</w:t>
      </w:r>
      <w:r w:rsidRPr="005F6267">
        <w:rPr>
          <w:sz w:val="24"/>
          <w:szCs w:val="24"/>
        </w:rPr>
        <w:t xml:space="preserve">. </w:t>
      </w:r>
      <w:r w:rsidR="00616FCE" w:rsidRPr="005F6267">
        <w:rPr>
          <w:sz w:val="24"/>
          <w:szCs w:val="24"/>
        </w:rPr>
        <w:t xml:space="preserve"> </w:t>
      </w:r>
      <w:r w:rsidRPr="005F6267">
        <w:rPr>
          <w:sz w:val="24"/>
          <w:szCs w:val="24"/>
        </w:rPr>
        <w:t>There are</w:t>
      </w:r>
      <w:r w:rsidR="00616FCE" w:rsidRPr="005F6267">
        <w:rPr>
          <w:sz w:val="24"/>
          <w:szCs w:val="24"/>
        </w:rPr>
        <w:t xml:space="preserve"> eight Councillors</w:t>
      </w:r>
      <w:r w:rsidRPr="005F6267">
        <w:rPr>
          <w:sz w:val="24"/>
          <w:szCs w:val="24"/>
        </w:rPr>
        <w:t xml:space="preserve">, two of whom represent Teeton ward, </w:t>
      </w:r>
      <w:r w:rsidR="00616FCE" w:rsidRPr="005F6267">
        <w:rPr>
          <w:sz w:val="24"/>
          <w:szCs w:val="24"/>
        </w:rPr>
        <w:t xml:space="preserve">supported by one paid employee, </w:t>
      </w:r>
      <w:r w:rsidRPr="005F6267">
        <w:rPr>
          <w:sz w:val="24"/>
          <w:szCs w:val="24"/>
        </w:rPr>
        <w:t>t</w:t>
      </w:r>
      <w:r w:rsidR="00616FCE" w:rsidRPr="005F6267">
        <w:rPr>
          <w:sz w:val="24"/>
          <w:szCs w:val="24"/>
        </w:rPr>
        <w:t xml:space="preserve">he Clerk, </w:t>
      </w:r>
      <w:r w:rsidR="002D2836" w:rsidRPr="005F6267">
        <w:rPr>
          <w:sz w:val="24"/>
          <w:szCs w:val="24"/>
        </w:rPr>
        <w:t xml:space="preserve">Mrs Gillian Greaves, (appointed in September 2016) </w:t>
      </w:r>
      <w:r w:rsidR="00616FCE" w:rsidRPr="005F6267">
        <w:rPr>
          <w:sz w:val="24"/>
          <w:szCs w:val="24"/>
        </w:rPr>
        <w:t xml:space="preserve">who also holds the position of the ‘Responsible Finance Officer’.  </w:t>
      </w:r>
    </w:p>
    <w:p w14:paraId="7760266B" w14:textId="77777777" w:rsidR="00C755DA" w:rsidRPr="005F6267" w:rsidRDefault="00C755DA" w:rsidP="00616FCE">
      <w:pPr>
        <w:rPr>
          <w:sz w:val="12"/>
        </w:rPr>
      </w:pPr>
    </w:p>
    <w:p w14:paraId="3EAEDEF1" w14:textId="404A9851" w:rsidR="00616FCE" w:rsidRPr="005F6267" w:rsidRDefault="00616FCE" w:rsidP="00616FCE">
      <w:pPr>
        <w:rPr>
          <w:b/>
          <w:sz w:val="24"/>
          <w:szCs w:val="24"/>
        </w:rPr>
      </w:pPr>
      <w:r w:rsidRPr="005F6267">
        <w:rPr>
          <w:b/>
          <w:sz w:val="24"/>
          <w:szCs w:val="24"/>
        </w:rPr>
        <w:t>Delegated Roles &amp; Responsibilities: (20</w:t>
      </w:r>
      <w:r w:rsidR="00E22100" w:rsidRPr="005F6267">
        <w:rPr>
          <w:b/>
          <w:sz w:val="24"/>
          <w:szCs w:val="24"/>
        </w:rPr>
        <w:t>2</w:t>
      </w:r>
      <w:r w:rsidR="00AB7498" w:rsidRPr="005F6267">
        <w:rPr>
          <w:b/>
          <w:sz w:val="24"/>
          <w:szCs w:val="24"/>
        </w:rPr>
        <w:t>1</w:t>
      </w:r>
      <w:r w:rsidRPr="005F6267">
        <w:rPr>
          <w:b/>
          <w:sz w:val="24"/>
          <w:szCs w:val="24"/>
        </w:rPr>
        <w:t xml:space="preserve"> – </w:t>
      </w:r>
      <w:r w:rsidR="001E02EC" w:rsidRPr="005F6267">
        <w:rPr>
          <w:b/>
          <w:sz w:val="24"/>
          <w:szCs w:val="24"/>
        </w:rPr>
        <w:t>2</w:t>
      </w:r>
      <w:r w:rsidR="00AB7498" w:rsidRPr="005F6267">
        <w:rPr>
          <w:b/>
          <w:sz w:val="24"/>
          <w:szCs w:val="24"/>
        </w:rPr>
        <w:t>2</w:t>
      </w:r>
      <w:r w:rsidRPr="005F6267">
        <w:rPr>
          <w:b/>
          <w:sz w:val="24"/>
          <w:szCs w:val="24"/>
        </w:rPr>
        <w:t>)</w:t>
      </w:r>
    </w:p>
    <w:p w14:paraId="55AB97FE" w14:textId="77777777" w:rsidR="002E7ABD" w:rsidRPr="005F6267" w:rsidRDefault="002E7ABD" w:rsidP="00616FCE">
      <w:pPr>
        <w:rPr>
          <w:b/>
          <w:sz w:val="24"/>
          <w:szCs w:val="24"/>
        </w:rPr>
      </w:pPr>
      <w:r w:rsidRPr="005F6267">
        <w:rPr>
          <w:b/>
          <w:sz w:val="24"/>
          <w:szCs w:val="24"/>
        </w:rPr>
        <w:t>Hollowell Ward:</w:t>
      </w:r>
    </w:p>
    <w:p w14:paraId="32F2E050" w14:textId="7B08ADB6" w:rsidR="00616FCE" w:rsidRPr="005F6267" w:rsidRDefault="00616FCE" w:rsidP="00616FCE">
      <w:pPr>
        <w:rPr>
          <w:sz w:val="24"/>
          <w:szCs w:val="24"/>
        </w:rPr>
      </w:pPr>
      <w:r w:rsidRPr="005F6267">
        <w:rPr>
          <w:b/>
          <w:sz w:val="24"/>
          <w:szCs w:val="24"/>
        </w:rPr>
        <w:t>Andrew Crisp [Elected May 201</w:t>
      </w:r>
      <w:r w:rsidR="004B45B9" w:rsidRPr="005F6267">
        <w:rPr>
          <w:b/>
          <w:sz w:val="24"/>
          <w:szCs w:val="24"/>
        </w:rPr>
        <w:t>6</w:t>
      </w:r>
      <w:r w:rsidR="00AB7498" w:rsidRPr="005F6267">
        <w:rPr>
          <w:b/>
          <w:sz w:val="24"/>
          <w:szCs w:val="24"/>
        </w:rPr>
        <w:t xml:space="preserve"> / 2021</w:t>
      </w:r>
      <w:r w:rsidRPr="005F6267">
        <w:rPr>
          <w:b/>
          <w:sz w:val="24"/>
          <w:szCs w:val="24"/>
        </w:rPr>
        <w:t>]</w:t>
      </w:r>
      <w:r w:rsidRPr="005F6267">
        <w:rPr>
          <w:sz w:val="24"/>
          <w:szCs w:val="24"/>
        </w:rPr>
        <w:t xml:space="preserve"> Chairman / Neighbourhood Watch Co-ordinator / Police Liaison / Highways Representative / Hollowell</w:t>
      </w:r>
      <w:r w:rsidR="00FA7920" w:rsidRPr="005F6267">
        <w:rPr>
          <w:sz w:val="24"/>
          <w:szCs w:val="24"/>
        </w:rPr>
        <w:t xml:space="preserve"> &amp; Teeton</w:t>
      </w:r>
      <w:r w:rsidRPr="005F6267">
        <w:rPr>
          <w:sz w:val="24"/>
          <w:szCs w:val="24"/>
        </w:rPr>
        <w:t xml:space="preserve"> Notice Board</w:t>
      </w:r>
      <w:r w:rsidR="00FA7920" w:rsidRPr="005F6267">
        <w:rPr>
          <w:sz w:val="24"/>
          <w:szCs w:val="24"/>
        </w:rPr>
        <w:t>s</w:t>
      </w:r>
      <w:r w:rsidRPr="005F6267">
        <w:rPr>
          <w:sz w:val="24"/>
          <w:szCs w:val="24"/>
        </w:rPr>
        <w:t xml:space="preserve"> / Street Lighting Co-ordinator / Finance Signatory</w:t>
      </w:r>
    </w:p>
    <w:p w14:paraId="2A942C43" w14:textId="6CA1A041" w:rsidR="002E7ABD" w:rsidRPr="005F6267" w:rsidRDefault="002E7ABD" w:rsidP="00D054B2">
      <w:pPr>
        <w:rPr>
          <w:sz w:val="24"/>
          <w:szCs w:val="24"/>
        </w:rPr>
      </w:pPr>
      <w:r w:rsidRPr="005F6267">
        <w:rPr>
          <w:b/>
          <w:sz w:val="24"/>
          <w:szCs w:val="24"/>
        </w:rPr>
        <w:lastRenderedPageBreak/>
        <w:t>Emily Curtis [Elected May 2016</w:t>
      </w:r>
      <w:r w:rsidR="00AB7498" w:rsidRPr="005F6267">
        <w:rPr>
          <w:b/>
          <w:sz w:val="24"/>
          <w:szCs w:val="24"/>
        </w:rPr>
        <w:t xml:space="preserve"> / 2021</w:t>
      </w:r>
      <w:r w:rsidRPr="005F6267">
        <w:rPr>
          <w:b/>
          <w:sz w:val="24"/>
          <w:szCs w:val="24"/>
        </w:rPr>
        <w:t>]</w:t>
      </w:r>
      <w:r w:rsidRPr="005F6267">
        <w:rPr>
          <w:sz w:val="24"/>
          <w:szCs w:val="24"/>
        </w:rPr>
        <w:t xml:space="preserve"> Vice Chairman / HPPAC Liaison / Asset Management support / Jane Letts Trustee</w:t>
      </w:r>
      <w:r w:rsidR="00491237" w:rsidRPr="005F6267">
        <w:rPr>
          <w:sz w:val="24"/>
          <w:szCs w:val="24"/>
        </w:rPr>
        <w:t xml:space="preserve"> </w:t>
      </w:r>
    </w:p>
    <w:p w14:paraId="1172DFF5" w14:textId="56C8FB4A" w:rsidR="00616FCE" w:rsidRPr="005F6267" w:rsidRDefault="00616FCE" w:rsidP="00616FCE">
      <w:pPr>
        <w:rPr>
          <w:sz w:val="24"/>
          <w:szCs w:val="24"/>
        </w:rPr>
      </w:pPr>
      <w:r w:rsidRPr="005F6267">
        <w:rPr>
          <w:b/>
          <w:sz w:val="24"/>
          <w:szCs w:val="24"/>
        </w:rPr>
        <w:t>Allen Eaton MBE [Elected May 201</w:t>
      </w:r>
      <w:r w:rsidR="004B45B9" w:rsidRPr="005F6267">
        <w:rPr>
          <w:b/>
          <w:sz w:val="24"/>
          <w:szCs w:val="24"/>
        </w:rPr>
        <w:t>6</w:t>
      </w:r>
      <w:r w:rsidR="00AB7498" w:rsidRPr="005F6267">
        <w:rPr>
          <w:b/>
          <w:sz w:val="24"/>
          <w:szCs w:val="24"/>
        </w:rPr>
        <w:t xml:space="preserve"> / 2021</w:t>
      </w:r>
      <w:r w:rsidRPr="005F6267">
        <w:rPr>
          <w:b/>
          <w:sz w:val="24"/>
          <w:szCs w:val="24"/>
        </w:rPr>
        <w:t>]</w:t>
      </w:r>
      <w:r w:rsidRPr="005F6267">
        <w:rPr>
          <w:sz w:val="24"/>
          <w:szCs w:val="24"/>
        </w:rPr>
        <w:t xml:space="preserve"> Mowing Co-ordinator / Jane Letts Trustee / Pocket Park Support </w:t>
      </w:r>
    </w:p>
    <w:p w14:paraId="7F0676C4" w14:textId="4D0C518E" w:rsidR="002E7ABD" w:rsidRPr="005F6267" w:rsidRDefault="002E7ABD" w:rsidP="002E7ABD">
      <w:pPr>
        <w:rPr>
          <w:sz w:val="24"/>
          <w:szCs w:val="24"/>
        </w:rPr>
      </w:pPr>
      <w:r w:rsidRPr="005F6267">
        <w:rPr>
          <w:b/>
          <w:sz w:val="24"/>
          <w:szCs w:val="24"/>
        </w:rPr>
        <w:t>Graham Leah</w:t>
      </w:r>
      <w:r w:rsidRPr="005F6267">
        <w:rPr>
          <w:sz w:val="24"/>
          <w:szCs w:val="24"/>
        </w:rPr>
        <w:t xml:space="preserve"> </w:t>
      </w:r>
      <w:r w:rsidRPr="005F6267">
        <w:rPr>
          <w:b/>
          <w:sz w:val="24"/>
          <w:szCs w:val="24"/>
        </w:rPr>
        <w:t>[Co-opted July 2016</w:t>
      </w:r>
      <w:r w:rsidR="00AB7498" w:rsidRPr="005F6267">
        <w:rPr>
          <w:b/>
          <w:sz w:val="24"/>
          <w:szCs w:val="24"/>
        </w:rPr>
        <w:t xml:space="preserve"> / Elected 2021</w:t>
      </w:r>
      <w:r w:rsidRPr="005F6267">
        <w:rPr>
          <w:b/>
          <w:sz w:val="24"/>
          <w:szCs w:val="24"/>
        </w:rPr>
        <w:t xml:space="preserve">] </w:t>
      </w:r>
      <w:r w:rsidRPr="005F6267">
        <w:rPr>
          <w:sz w:val="24"/>
          <w:szCs w:val="24"/>
        </w:rPr>
        <w:t xml:space="preserve">Representative on Hollowell Village Hall Committee / </w:t>
      </w:r>
      <w:r w:rsidR="00D054B2" w:rsidRPr="005F6267">
        <w:rPr>
          <w:sz w:val="24"/>
          <w:szCs w:val="24"/>
        </w:rPr>
        <w:t xml:space="preserve">Jane Letts </w:t>
      </w:r>
      <w:r w:rsidR="003F4934" w:rsidRPr="005F6267">
        <w:rPr>
          <w:sz w:val="24"/>
          <w:szCs w:val="24"/>
        </w:rPr>
        <w:t>Trustee</w:t>
      </w:r>
      <w:r w:rsidR="00D054B2" w:rsidRPr="005F6267">
        <w:rPr>
          <w:sz w:val="24"/>
          <w:szCs w:val="24"/>
        </w:rPr>
        <w:t xml:space="preserve"> / Finance Signatory </w:t>
      </w:r>
    </w:p>
    <w:p w14:paraId="36074952" w14:textId="3DF46A35" w:rsidR="002E7ABD" w:rsidRPr="005F6267" w:rsidRDefault="002E7ABD" w:rsidP="002E7ABD">
      <w:pPr>
        <w:rPr>
          <w:sz w:val="24"/>
          <w:szCs w:val="24"/>
        </w:rPr>
      </w:pPr>
      <w:r w:rsidRPr="005F6267">
        <w:rPr>
          <w:b/>
          <w:sz w:val="24"/>
          <w:szCs w:val="24"/>
        </w:rPr>
        <w:t>Sue McCubbin [Co-opted June 2016</w:t>
      </w:r>
      <w:r w:rsidR="00AB7498" w:rsidRPr="005F6267">
        <w:rPr>
          <w:b/>
          <w:sz w:val="24"/>
          <w:szCs w:val="24"/>
        </w:rPr>
        <w:t xml:space="preserve"> / Elected 2021</w:t>
      </w:r>
      <w:r w:rsidRPr="005F6267">
        <w:rPr>
          <w:b/>
          <w:sz w:val="24"/>
          <w:szCs w:val="24"/>
        </w:rPr>
        <w:t>]</w:t>
      </w:r>
      <w:r w:rsidRPr="005F6267">
        <w:rPr>
          <w:sz w:val="24"/>
          <w:szCs w:val="24"/>
        </w:rPr>
        <w:t xml:space="preserve"> Rights of Way (Public Footpaths) Representative / Council Asset Inspection (twice year) </w:t>
      </w:r>
    </w:p>
    <w:p w14:paraId="50949C0A" w14:textId="50BBFC40" w:rsidR="00616FCE" w:rsidRPr="005F6267" w:rsidRDefault="00616FCE" w:rsidP="00616FCE">
      <w:pPr>
        <w:rPr>
          <w:sz w:val="24"/>
          <w:szCs w:val="24"/>
        </w:rPr>
      </w:pPr>
      <w:r w:rsidRPr="005F6267">
        <w:rPr>
          <w:b/>
          <w:sz w:val="24"/>
          <w:szCs w:val="24"/>
        </w:rPr>
        <w:t>Hannah Oswin [</w:t>
      </w:r>
      <w:r w:rsidR="00DC2DDC" w:rsidRPr="005F6267">
        <w:rPr>
          <w:b/>
          <w:sz w:val="24"/>
          <w:szCs w:val="24"/>
        </w:rPr>
        <w:t xml:space="preserve">Elected </w:t>
      </w:r>
      <w:r w:rsidRPr="005F6267">
        <w:rPr>
          <w:b/>
          <w:sz w:val="24"/>
          <w:szCs w:val="24"/>
        </w:rPr>
        <w:t>May 2016</w:t>
      </w:r>
      <w:r w:rsidR="00AB7498" w:rsidRPr="005F6267">
        <w:rPr>
          <w:b/>
          <w:sz w:val="24"/>
          <w:szCs w:val="24"/>
        </w:rPr>
        <w:t xml:space="preserve"> / 2021</w:t>
      </w:r>
      <w:r w:rsidRPr="005F6267">
        <w:rPr>
          <w:b/>
          <w:sz w:val="24"/>
          <w:szCs w:val="24"/>
        </w:rPr>
        <w:t>]</w:t>
      </w:r>
      <w:r w:rsidRPr="005F6267">
        <w:rPr>
          <w:sz w:val="24"/>
          <w:szCs w:val="24"/>
        </w:rPr>
        <w:t xml:space="preserve"> HPPAC Liaison</w:t>
      </w:r>
      <w:r w:rsidR="004B45B9" w:rsidRPr="005F6267">
        <w:rPr>
          <w:sz w:val="24"/>
          <w:szCs w:val="24"/>
        </w:rPr>
        <w:t xml:space="preserve"> / web site and computer support</w:t>
      </w:r>
      <w:r w:rsidR="00AB7498" w:rsidRPr="005F6267">
        <w:rPr>
          <w:sz w:val="24"/>
          <w:szCs w:val="24"/>
        </w:rPr>
        <w:t xml:space="preserve"> / Finance Signatory</w:t>
      </w:r>
    </w:p>
    <w:p w14:paraId="70330FE2" w14:textId="77777777" w:rsidR="002E7ABD" w:rsidRPr="005F6267" w:rsidRDefault="002E7ABD" w:rsidP="002E7ABD">
      <w:pPr>
        <w:rPr>
          <w:b/>
          <w:sz w:val="24"/>
          <w:szCs w:val="24"/>
        </w:rPr>
      </w:pPr>
      <w:r w:rsidRPr="005F6267">
        <w:rPr>
          <w:b/>
          <w:sz w:val="24"/>
          <w:szCs w:val="24"/>
        </w:rPr>
        <w:t>Teeton Ward:</w:t>
      </w:r>
    </w:p>
    <w:p w14:paraId="6B70ACC1" w14:textId="38CE0857" w:rsidR="005D1DBA" w:rsidRPr="005F6267" w:rsidRDefault="005D1DBA" w:rsidP="005D1DBA">
      <w:pPr>
        <w:rPr>
          <w:sz w:val="24"/>
          <w:szCs w:val="24"/>
        </w:rPr>
      </w:pPr>
      <w:r w:rsidRPr="005F6267">
        <w:rPr>
          <w:b/>
          <w:sz w:val="24"/>
          <w:szCs w:val="24"/>
        </w:rPr>
        <w:t>Mike Tomalin [Elected May 2016</w:t>
      </w:r>
      <w:r w:rsidR="00AB7498" w:rsidRPr="005F6267">
        <w:rPr>
          <w:b/>
          <w:sz w:val="24"/>
          <w:szCs w:val="24"/>
        </w:rPr>
        <w:t xml:space="preserve"> / 2021</w:t>
      </w:r>
      <w:r w:rsidRPr="005F6267">
        <w:rPr>
          <w:b/>
          <w:sz w:val="24"/>
          <w:szCs w:val="24"/>
        </w:rPr>
        <w:t>]</w:t>
      </w:r>
      <w:r w:rsidRPr="005F6267">
        <w:rPr>
          <w:sz w:val="24"/>
          <w:szCs w:val="24"/>
        </w:rPr>
        <w:t xml:space="preserve"> Tree warden (</w:t>
      </w:r>
      <w:r w:rsidR="00B43FE8" w:rsidRPr="005F6267">
        <w:rPr>
          <w:sz w:val="24"/>
          <w:szCs w:val="24"/>
        </w:rPr>
        <w:t xml:space="preserve">Hollowell &amp; </w:t>
      </w:r>
      <w:r w:rsidRPr="005F6267">
        <w:rPr>
          <w:sz w:val="24"/>
          <w:szCs w:val="24"/>
        </w:rPr>
        <w:t>Teeton) / Internal Audit / Pocket Park Support (H &amp; S Inspections)</w:t>
      </w:r>
    </w:p>
    <w:p w14:paraId="5322D675" w14:textId="5CB987A7" w:rsidR="00FA7920" w:rsidRPr="005F6267" w:rsidRDefault="00FA7920" w:rsidP="005D1DBA">
      <w:pPr>
        <w:rPr>
          <w:b/>
          <w:bCs/>
          <w:sz w:val="24"/>
          <w:szCs w:val="24"/>
        </w:rPr>
      </w:pPr>
      <w:r w:rsidRPr="005F6267">
        <w:rPr>
          <w:b/>
          <w:bCs/>
          <w:sz w:val="24"/>
          <w:szCs w:val="24"/>
        </w:rPr>
        <w:t>Vacancy [May 2021 – 2022]</w:t>
      </w:r>
    </w:p>
    <w:p w14:paraId="5CA04B18" w14:textId="77777777" w:rsidR="000E44DB" w:rsidRPr="00EF3087" w:rsidRDefault="000E44DB" w:rsidP="00616FCE">
      <w:pPr>
        <w:rPr>
          <w:color w:val="7030A0"/>
          <w:sz w:val="12"/>
        </w:rPr>
      </w:pPr>
    </w:p>
    <w:p w14:paraId="0C6DAF9D" w14:textId="533E25A6" w:rsidR="00616FCE" w:rsidRPr="00FA7920" w:rsidRDefault="00616FCE" w:rsidP="00616FCE">
      <w:pPr>
        <w:rPr>
          <w:sz w:val="24"/>
          <w:szCs w:val="24"/>
        </w:rPr>
      </w:pPr>
      <w:r w:rsidRPr="00FA7920">
        <w:rPr>
          <w:b/>
          <w:sz w:val="24"/>
          <w:szCs w:val="24"/>
        </w:rPr>
        <w:t>NB</w:t>
      </w:r>
      <w:r w:rsidRPr="00FA7920">
        <w:rPr>
          <w:sz w:val="24"/>
          <w:szCs w:val="24"/>
        </w:rPr>
        <w:t>: The Council d</w:t>
      </w:r>
      <w:r w:rsidR="00604A74" w:rsidRPr="00FA7920">
        <w:rPr>
          <w:sz w:val="24"/>
          <w:szCs w:val="24"/>
        </w:rPr>
        <w:t>oes</w:t>
      </w:r>
      <w:r w:rsidRPr="00FA7920">
        <w:rPr>
          <w:sz w:val="24"/>
          <w:szCs w:val="24"/>
        </w:rPr>
        <w:t xml:space="preserve"> not qualify for ‘General Power of Competence’ under Sect 8 Localism Act 2011, which requires two thirds of councillors to be elected, </w:t>
      </w:r>
      <w:r w:rsidR="00604A74" w:rsidRPr="00FA7920">
        <w:rPr>
          <w:sz w:val="24"/>
          <w:szCs w:val="24"/>
        </w:rPr>
        <w:t xml:space="preserve">together with the Clerk holding </w:t>
      </w:r>
      <w:r w:rsidR="00C40B25" w:rsidRPr="00FA7920">
        <w:rPr>
          <w:sz w:val="24"/>
          <w:szCs w:val="24"/>
        </w:rPr>
        <w:t>a specified</w:t>
      </w:r>
      <w:r w:rsidR="00604A74" w:rsidRPr="00FA7920">
        <w:rPr>
          <w:sz w:val="24"/>
          <w:szCs w:val="24"/>
        </w:rPr>
        <w:t xml:space="preserve"> qualification.  Although </w:t>
      </w:r>
      <w:r w:rsidR="00AB7498" w:rsidRPr="00FA7920">
        <w:rPr>
          <w:sz w:val="24"/>
          <w:szCs w:val="24"/>
        </w:rPr>
        <w:t>all</w:t>
      </w:r>
      <w:r w:rsidR="00604A74" w:rsidRPr="00FA7920">
        <w:rPr>
          <w:sz w:val="24"/>
          <w:szCs w:val="24"/>
        </w:rPr>
        <w:t xml:space="preserve"> Councillors were elected in 20</w:t>
      </w:r>
      <w:r w:rsidR="00AB7498" w:rsidRPr="00FA7920">
        <w:rPr>
          <w:sz w:val="24"/>
          <w:szCs w:val="24"/>
        </w:rPr>
        <w:t>2</w:t>
      </w:r>
      <w:r w:rsidR="00604A74" w:rsidRPr="00FA7920">
        <w:rPr>
          <w:sz w:val="24"/>
          <w:szCs w:val="24"/>
        </w:rPr>
        <w:t xml:space="preserve">1, the change of Clerk in September 2016 has </w:t>
      </w:r>
      <w:r w:rsidR="00A665D1" w:rsidRPr="00FA7920">
        <w:rPr>
          <w:sz w:val="24"/>
          <w:szCs w:val="24"/>
        </w:rPr>
        <w:t xml:space="preserve">removed the </w:t>
      </w:r>
      <w:r w:rsidR="00C40B25" w:rsidRPr="00FA7920">
        <w:rPr>
          <w:sz w:val="24"/>
          <w:szCs w:val="24"/>
        </w:rPr>
        <w:t>specified</w:t>
      </w:r>
      <w:r w:rsidR="00A665D1" w:rsidRPr="00FA7920">
        <w:rPr>
          <w:sz w:val="24"/>
          <w:szCs w:val="24"/>
        </w:rPr>
        <w:t xml:space="preserve"> qualification</w:t>
      </w:r>
      <w:r w:rsidRPr="00FA7920">
        <w:rPr>
          <w:sz w:val="24"/>
          <w:szCs w:val="24"/>
        </w:rPr>
        <w:t>.</w:t>
      </w:r>
    </w:p>
    <w:p w14:paraId="66F6CFFB" w14:textId="77777777" w:rsidR="007515C3" w:rsidRPr="00FA7920" w:rsidRDefault="007515C3" w:rsidP="00616FCE">
      <w:pPr>
        <w:rPr>
          <w:b/>
          <w:sz w:val="24"/>
          <w:szCs w:val="24"/>
        </w:rPr>
      </w:pPr>
      <w:r w:rsidRPr="00FA7920">
        <w:rPr>
          <w:b/>
          <w:sz w:val="24"/>
          <w:szCs w:val="24"/>
        </w:rPr>
        <w:t>Changes to Procedure in Response to Covid - 19</w:t>
      </w:r>
    </w:p>
    <w:p w14:paraId="2595C7FF" w14:textId="4776EF7A" w:rsidR="00FD077A" w:rsidRPr="00FA7920" w:rsidRDefault="00FD077A" w:rsidP="00616FCE">
      <w:pPr>
        <w:rPr>
          <w:sz w:val="24"/>
          <w:szCs w:val="24"/>
        </w:rPr>
      </w:pPr>
      <w:r w:rsidRPr="00FA7920">
        <w:rPr>
          <w:sz w:val="24"/>
          <w:szCs w:val="24"/>
        </w:rPr>
        <w:t xml:space="preserve">Government restrictions and changes to Council procedure, imposed in response to Covid </w:t>
      </w:r>
      <w:r w:rsidR="007515C3" w:rsidRPr="00FA7920">
        <w:rPr>
          <w:sz w:val="24"/>
          <w:szCs w:val="24"/>
        </w:rPr>
        <w:t>–</w:t>
      </w:r>
      <w:r w:rsidRPr="00FA7920">
        <w:rPr>
          <w:sz w:val="24"/>
          <w:szCs w:val="24"/>
        </w:rPr>
        <w:t xml:space="preserve"> 19</w:t>
      </w:r>
      <w:r w:rsidR="007515C3" w:rsidRPr="00FA7920">
        <w:rPr>
          <w:sz w:val="24"/>
          <w:szCs w:val="24"/>
        </w:rPr>
        <w:t xml:space="preserve">, meant that </w:t>
      </w:r>
      <w:r w:rsidR="00FC2159" w:rsidRPr="00FA7920">
        <w:rPr>
          <w:sz w:val="24"/>
          <w:szCs w:val="24"/>
        </w:rPr>
        <w:t xml:space="preserve">initially </w:t>
      </w:r>
      <w:r w:rsidR="007515C3" w:rsidRPr="00FA7920">
        <w:rPr>
          <w:sz w:val="24"/>
          <w:szCs w:val="24"/>
        </w:rPr>
        <w:t>meetings could continue but were held ‘</w:t>
      </w:r>
      <w:r w:rsidR="00FA7920">
        <w:rPr>
          <w:sz w:val="24"/>
          <w:szCs w:val="24"/>
        </w:rPr>
        <w:t xml:space="preserve">virtually / </w:t>
      </w:r>
      <w:r w:rsidR="007515C3" w:rsidRPr="00FA7920">
        <w:rPr>
          <w:sz w:val="24"/>
          <w:szCs w:val="24"/>
        </w:rPr>
        <w:t xml:space="preserve">online’.  </w:t>
      </w:r>
      <w:r w:rsidR="00FC2159" w:rsidRPr="00FA7920">
        <w:rPr>
          <w:sz w:val="24"/>
          <w:szCs w:val="24"/>
        </w:rPr>
        <w:t xml:space="preserve">However, legislation (LGA 1972) determined that ‘virtual’ meetings could not continue when Covid regulations expired.  This required Councillors to actually attend meetings despite other Covid restrictions and Public Health advice deterring public gatherings. </w:t>
      </w:r>
      <w:r w:rsidR="00BF26D3" w:rsidRPr="00FA7920">
        <w:rPr>
          <w:sz w:val="24"/>
          <w:szCs w:val="24"/>
        </w:rPr>
        <w:t xml:space="preserve"> </w:t>
      </w:r>
      <w:r w:rsidR="00FC2159" w:rsidRPr="00FA7920">
        <w:rPr>
          <w:sz w:val="24"/>
          <w:szCs w:val="24"/>
        </w:rPr>
        <w:t xml:space="preserve"> </w:t>
      </w:r>
      <w:r w:rsidR="00BF26D3" w:rsidRPr="00FA7920">
        <w:rPr>
          <w:sz w:val="24"/>
          <w:szCs w:val="24"/>
        </w:rPr>
        <w:t>Despite this t</w:t>
      </w:r>
      <w:r w:rsidR="007515C3" w:rsidRPr="00FA7920">
        <w:rPr>
          <w:sz w:val="24"/>
          <w:szCs w:val="24"/>
        </w:rPr>
        <w:t xml:space="preserve">he Council was able to maintain a ‘business as usual’ process but individual Councillors did </w:t>
      </w:r>
      <w:r w:rsidR="00BF26D3" w:rsidRPr="00FA7920">
        <w:rPr>
          <w:sz w:val="24"/>
          <w:szCs w:val="24"/>
        </w:rPr>
        <w:t>have to make personal assessments of the risk.</w:t>
      </w:r>
      <w:r w:rsidRPr="00FA7920">
        <w:rPr>
          <w:sz w:val="24"/>
          <w:szCs w:val="24"/>
        </w:rPr>
        <w:t xml:space="preserve"> </w:t>
      </w:r>
      <w:r w:rsidR="00BF26D3" w:rsidRPr="00FA7920">
        <w:rPr>
          <w:sz w:val="24"/>
          <w:szCs w:val="24"/>
        </w:rPr>
        <w:t xml:space="preserve"> </w:t>
      </w:r>
    </w:p>
    <w:p w14:paraId="111D8EE7" w14:textId="77777777" w:rsidR="00616FCE" w:rsidRPr="0008725C" w:rsidRDefault="00616FCE" w:rsidP="00616FCE">
      <w:pPr>
        <w:rPr>
          <w:sz w:val="12"/>
        </w:rPr>
      </w:pPr>
    </w:p>
    <w:p w14:paraId="35FFEB11" w14:textId="77777777" w:rsidR="00616FCE" w:rsidRPr="0008725C" w:rsidRDefault="00616FCE" w:rsidP="00616FCE">
      <w:pPr>
        <w:rPr>
          <w:b/>
          <w:sz w:val="24"/>
          <w:szCs w:val="24"/>
        </w:rPr>
      </w:pPr>
      <w:r w:rsidRPr="0008725C">
        <w:rPr>
          <w:b/>
          <w:sz w:val="24"/>
          <w:szCs w:val="24"/>
        </w:rPr>
        <w:t>ASSET SURVEY</w:t>
      </w:r>
    </w:p>
    <w:p w14:paraId="626C10D1" w14:textId="73479110" w:rsidR="00D0794F" w:rsidRPr="0008725C" w:rsidRDefault="004049C8" w:rsidP="00247056">
      <w:pPr>
        <w:rPr>
          <w:sz w:val="24"/>
          <w:szCs w:val="24"/>
        </w:rPr>
      </w:pPr>
      <w:r w:rsidRPr="0008725C">
        <w:rPr>
          <w:sz w:val="24"/>
          <w:szCs w:val="24"/>
        </w:rPr>
        <w:t>Assets within the Parish, that are the responsibility of the Council, are inspected in accordance with t</w:t>
      </w:r>
      <w:r w:rsidR="00616FCE" w:rsidRPr="0008725C">
        <w:rPr>
          <w:sz w:val="24"/>
          <w:szCs w:val="24"/>
        </w:rPr>
        <w:t>he Council’s Risk Assessment Policy</w:t>
      </w:r>
      <w:r w:rsidRPr="0008725C">
        <w:rPr>
          <w:sz w:val="24"/>
          <w:szCs w:val="24"/>
        </w:rPr>
        <w:t>.</w:t>
      </w:r>
      <w:r w:rsidR="00616FCE" w:rsidRPr="0008725C">
        <w:rPr>
          <w:sz w:val="24"/>
          <w:szCs w:val="24"/>
        </w:rPr>
        <w:t xml:space="preserve"> </w:t>
      </w:r>
      <w:r w:rsidRPr="0008725C">
        <w:rPr>
          <w:sz w:val="24"/>
          <w:szCs w:val="24"/>
        </w:rPr>
        <w:t xml:space="preserve"> </w:t>
      </w:r>
      <w:r w:rsidR="00810E62" w:rsidRPr="0008725C">
        <w:rPr>
          <w:sz w:val="24"/>
          <w:szCs w:val="24"/>
        </w:rPr>
        <w:t>Details of these assets are recorded on the Asset Register which can be viewed on the Council web site</w:t>
      </w:r>
      <w:r w:rsidR="00FC0C29" w:rsidRPr="0008725C">
        <w:rPr>
          <w:sz w:val="24"/>
          <w:szCs w:val="24"/>
        </w:rPr>
        <w:t>.</w:t>
      </w:r>
      <w:r w:rsidR="00810E62" w:rsidRPr="0008725C">
        <w:rPr>
          <w:sz w:val="24"/>
          <w:szCs w:val="24"/>
        </w:rPr>
        <w:t xml:space="preserve">  </w:t>
      </w:r>
    </w:p>
    <w:p w14:paraId="1B9515A4" w14:textId="231497B5" w:rsidR="00247056" w:rsidRPr="0008725C" w:rsidRDefault="00247056" w:rsidP="00247056">
      <w:pPr>
        <w:rPr>
          <w:b/>
          <w:bCs/>
          <w:sz w:val="24"/>
          <w:szCs w:val="24"/>
        </w:rPr>
      </w:pPr>
      <w:r w:rsidRPr="0008725C">
        <w:rPr>
          <w:b/>
          <w:bCs/>
          <w:sz w:val="24"/>
          <w:szCs w:val="24"/>
        </w:rPr>
        <w:t>N</w:t>
      </w:r>
      <w:r w:rsidR="00944D42" w:rsidRPr="0008725C">
        <w:rPr>
          <w:b/>
          <w:bCs/>
          <w:sz w:val="24"/>
          <w:szCs w:val="24"/>
        </w:rPr>
        <w:t xml:space="preserve">orthants </w:t>
      </w:r>
      <w:r w:rsidRPr="0008725C">
        <w:rPr>
          <w:b/>
          <w:bCs/>
          <w:sz w:val="24"/>
          <w:szCs w:val="24"/>
        </w:rPr>
        <w:t>C</w:t>
      </w:r>
      <w:r w:rsidR="00944D42" w:rsidRPr="0008725C">
        <w:rPr>
          <w:b/>
          <w:bCs/>
          <w:sz w:val="24"/>
          <w:szCs w:val="24"/>
        </w:rPr>
        <w:t xml:space="preserve">ounty Association </w:t>
      </w:r>
      <w:r w:rsidR="00086452" w:rsidRPr="0008725C">
        <w:rPr>
          <w:b/>
          <w:bCs/>
          <w:sz w:val="24"/>
          <w:szCs w:val="24"/>
        </w:rPr>
        <w:t xml:space="preserve">of </w:t>
      </w:r>
      <w:r w:rsidRPr="0008725C">
        <w:rPr>
          <w:b/>
          <w:bCs/>
          <w:sz w:val="24"/>
          <w:szCs w:val="24"/>
        </w:rPr>
        <w:t>L</w:t>
      </w:r>
      <w:r w:rsidR="00944D42" w:rsidRPr="0008725C">
        <w:rPr>
          <w:b/>
          <w:bCs/>
          <w:sz w:val="24"/>
          <w:szCs w:val="24"/>
        </w:rPr>
        <w:t>ocal Councils</w:t>
      </w:r>
      <w:r w:rsidRPr="0008725C">
        <w:rPr>
          <w:b/>
          <w:bCs/>
          <w:sz w:val="24"/>
          <w:szCs w:val="24"/>
        </w:rPr>
        <w:t xml:space="preserve"> Asset Management Project </w:t>
      </w:r>
    </w:p>
    <w:p w14:paraId="65F09F16" w14:textId="29BE33C0" w:rsidR="00247056" w:rsidRPr="0008725C" w:rsidRDefault="00944D42" w:rsidP="00247056">
      <w:pPr>
        <w:rPr>
          <w:sz w:val="24"/>
          <w:szCs w:val="24"/>
        </w:rPr>
      </w:pPr>
      <w:r w:rsidRPr="0008725C">
        <w:rPr>
          <w:sz w:val="24"/>
          <w:szCs w:val="24"/>
        </w:rPr>
        <w:t xml:space="preserve">In December 2021 Northants CALC worked with North Northamptonshire Council (NNC) and West Northamptonshire Council (WNC) to submit a bid for funding from the Department for Levelling Up, Housing &amp; Communities and a grant of £281k was awarded for an innovative Asset Mapping Project (AMP).  </w:t>
      </w:r>
    </w:p>
    <w:p w14:paraId="00D42099" w14:textId="2AC705B2" w:rsidR="00B846F8" w:rsidRPr="0008725C" w:rsidRDefault="00B846F8" w:rsidP="00247056">
      <w:pPr>
        <w:rPr>
          <w:sz w:val="24"/>
          <w:szCs w:val="24"/>
        </w:rPr>
      </w:pPr>
      <w:r w:rsidRPr="0008725C">
        <w:rPr>
          <w:sz w:val="24"/>
          <w:szCs w:val="24"/>
        </w:rPr>
        <w:t>The funding provided parish and town councils in North and West Northamptonshire with the valuable opportunity to take some time to think about and explore what potential future devolution involves. It offered the chance to develop a solid evidence base from a community perspective by mapping assets and services that are provided by the unitary councils, and to build local capacity &amp; skills.</w:t>
      </w:r>
    </w:p>
    <w:p w14:paraId="648F81AF" w14:textId="2F5A4AD5" w:rsidR="0033372D" w:rsidRPr="0008725C" w:rsidRDefault="00B846F8" w:rsidP="00247056">
      <w:pPr>
        <w:rPr>
          <w:sz w:val="24"/>
          <w:szCs w:val="24"/>
        </w:rPr>
      </w:pPr>
      <w:r w:rsidRPr="0008725C">
        <w:rPr>
          <w:sz w:val="24"/>
          <w:szCs w:val="24"/>
        </w:rPr>
        <w:t xml:space="preserve">The </w:t>
      </w:r>
      <w:r w:rsidR="00A33250" w:rsidRPr="0008725C">
        <w:rPr>
          <w:sz w:val="24"/>
          <w:szCs w:val="24"/>
        </w:rPr>
        <w:t>Council</w:t>
      </w:r>
      <w:r w:rsidRPr="0008725C">
        <w:rPr>
          <w:sz w:val="24"/>
          <w:szCs w:val="24"/>
        </w:rPr>
        <w:t xml:space="preserve"> </w:t>
      </w:r>
      <w:r w:rsidR="00A33250" w:rsidRPr="0008725C">
        <w:rPr>
          <w:sz w:val="24"/>
          <w:szCs w:val="24"/>
        </w:rPr>
        <w:t xml:space="preserve">participated in the project and received a grant from NCALC </w:t>
      </w:r>
      <w:r w:rsidR="00007E67" w:rsidRPr="0008725C">
        <w:rPr>
          <w:sz w:val="24"/>
          <w:szCs w:val="24"/>
        </w:rPr>
        <w:t>towards</w:t>
      </w:r>
      <w:r w:rsidR="00A33250" w:rsidRPr="0008725C">
        <w:rPr>
          <w:sz w:val="24"/>
          <w:szCs w:val="24"/>
        </w:rPr>
        <w:t xml:space="preserve"> the cost of researching and recording assets within the Parish currently provided by West Northamptonshire Council. </w:t>
      </w:r>
      <w:r w:rsidRPr="0008725C">
        <w:rPr>
          <w:sz w:val="24"/>
          <w:szCs w:val="24"/>
        </w:rPr>
        <w:t xml:space="preserve"> </w:t>
      </w:r>
      <w:r w:rsidR="00A33250" w:rsidRPr="0008725C">
        <w:rPr>
          <w:sz w:val="24"/>
          <w:szCs w:val="24"/>
        </w:rPr>
        <w:t xml:space="preserve">In </w:t>
      </w:r>
      <w:r w:rsidR="00007E67" w:rsidRPr="0008725C">
        <w:rPr>
          <w:sz w:val="24"/>
          <w:szCs w:val="24"/>
        </w:rPr>
        <w:t>addition,</w:t>
      </w:r>
      <w:r w:rsidR="00A33250" w:rsidRPr="0008725C">
        <w:rPr>
          <w:sz w:val="24"/>
          <w:szCs w:val="24"/>
        </w:rPr>
        <w:t xml:space="preserve"> Assets of Community Value (ACV) were identified and recorded.  </w:t>
      </w:r>
    </w:p>
    <w:p w14:paraId="6D098D28" w14:textId="79B982A3" w:rsidR="0033372D" w:rsidRPr="0008725C" w:rsidRDefault="0033372D" w:rsidP="00247056">
      <w:pPr>
        <w:rPr>
          <w:b/>
          <w:bCs/>
          <w:sz w:val="24"/>
          <w:szCs w:val="24"/>
        </w:rPr>
      </w:pPr>
      <w:r w:rsidRPr="0008725C">
        <w:rPr>
          <w:b/>
          <w:bCs/>
          <w:sz w:val="24"/>
          <w:szCs w:val="24"/>
        </w:rPr>
        <w:t>Assets of Community Value (ACV)</w:t>
      </w:r>
    </w:p>
    <w:p w14:paraId="30324838" w14:textId="0B221F9F" w:rsidR="00B846F8" w:rsidRPr="0008725C" w:rsidRDefault="0033372D" w:rsidP="0033372D">
      <w:pPr>
        <w:rPr>
          <w:sz w:val="24"/>
          <w:szCs w:val="24"/>
        </w:rPr>
      </w:pPr>
      <w:r w:rsidRPr="0008725C">
        <w:rPr>
          <w:sz w:val="24"/>
          <w:szCs w:val="24"/>
        </w:rPr>
        <w:t xml:space="preserve">The Community Right to Bid (Assets of Community Value in legislation) was one of a raft of new initiatives introduced in the Localism Act 2011.  </w:t>
      </w:r>
      <w:r w:rsidR="0008725C" w:rsidRPr="0008725C">
        <w:rPr>
          <w:sz w:val="24"/>
          <w:szCs w:val="24"/>
        </w:rPr>
        <w:t xml:space="preserve">Hollowell Steam Rally field was identified as a local asset and at a meeting on the 16 March 2022 the Council determined to </w:t>
      </w:r>
      <w:r w:rsidR="0008725C" w:rsidRPr="0008725C">
        <w:rPr>
          <w:sz w:val="24"/>
          <w:szCs w:val="24"/>
        </w:rPr>
        <w:lastRenderedPageBreak/>
        <w:t xml:space="preserve">apply to West Northamptonshire Council (Daventry) to have the field formally registered as an Asset of Community Value (ACV).  </w:t>
      </w:r>
    </w:p>
    <w:p w14:paraId="66CE0282" w14:textId="77777777" w:rsidR="00616FCE" w:rsidRPr="003F083C" w:rsidRDefault="00616FCE" w:rsidP="00167111">
      <w:pPr>
        <w:tabs>
          <w:tab w:val="left" w:pos="8316"/>
        </w:tabs>
        <w:rPr>
          <w:sz w:val="12"/>
        </w:rPr>
      </w:pPr>
    </w:p>
    <w:p w14:paraId="0843143D" w14:textId="77777777" w:rsidR="00616FCE" w:rsidRPr="003F083C" w:rsidRDefault="00616FCE" w:rsidP="00616FCE">
      <w:pPr>
        <w:tabs>
          <w:tab w:val="left" w:pos="6160"/>
        </w:tabs>
        <w:rPr>
          <w:b/>
          <w:sz w:val="24"/>
          <w:szCs w:val="24"/>
        </w:rPr>
      </w:pPr>
      <w:r w:rsidRPr="003F083C">
        <w:rPr>
          <w:b/>
          <w:sz w:val="24"/>
          <w:szCs w:val="24"/>
        </w:rPr>
        <w:t>COMMUNICATIONS</w:t>
      </w:r>
    </w:p>
    <w:p w14:paraId="106C27ED" w14:textId="77777777" w:rsidR="00616FCE" w:rsidRPr="0008725C" w:rsidRDefault="00616FCE" w:rsidP="00616FCE">
      <w:pPr>
        <w:rPr>
          <w:b/>
          <w:sz w:val="24"/>
          <w:szCs w:val="24"/>
        </w:rPr>
      </w:pPr>
      <w:r w:rsidRPr="0008725C">
        <w:rPr>
          <w:b/>
          <w:sz w:val="24"/>
          <w:szCs w:val="24"/>
        </w:rPr>
        <w:t>H &amp; T PC Web Site</w:t>
      </w:r>
      <w:r w:rsidR="00483FDE" w:rsidRPr="0008725C">
        <w:rPr>
          <w:b/>
          <w:sz w:val="24"/>
          <w:szCs w:val="24"/>
        </w:rPr>
        <w:t xml:space="preserve"> (Openness &amp; Accountability)</w:t>
      </w:r>
      <w:r w:rsidRPr="0008725C">
        <w:rPr>
          <w:b/>
          <w:sz w:val="24"/>
          <w:szCs w:val="24"/>
        </w:rPr>
        <w:t xml:space="preserve"> </w:t>
      </w:r>
    </w:p>
    <w:p w14:paraId="204478AE" w14:textId="1B4BC210" w:rsidR="00483FDE" w:rsidRPr="0008725C" w:rsidRDefault="00EF5FC3" w:rsidP="00616FCE">
      <w:pPr>
        <w:rPr>
          <w:sz w:val="24"/>
          <w:szCs w:val="24"/>
        </w:rPr>
      </w:pPr>
      <w:r w:rsidRPr="0008725C">
        <w:rPr>
          <w:sz w:val="24"/>
          <w:szCs w:val="24"/>
        </w:rPr>
        <w:t>The statutory requirements for</w:t>
      </w:r>
      <w:r w:rsidR="00FC0C29" w:rsidRPr="0008725C">
        <w:rPr>
          <w:sz w:val="24"/>
          <w:szCs w:val="24"/>
        </w:rPr>
        <w:t xml:space="preserve"> ‘Openness &amp; Accountability’ </w:t>
      </w:r>
      <w:r w:rsidRPr="0008725C">
        <w:rPr>
          <w:sz w:val="24"/>
          <w:szCs w:val="24"/>
        </w:rPr>
        <w:t>have continued to engage Councillors and the Clerk in the</w:t>
      </w:r>
      <w:r w:rsidR="00FC0C29" w:rsidRPr="0008725C">
        <w:rPr>
          <w:sz w:val="24"/>
          <w:szCs w:val="24"/>
        </w:rPr>
        <w:t xml:space="preserve"> management of Council communications and information. </w:t>
      </w:r>
      <w:r w:rsidR="00616FCE" w:rsidRPr="0008725C">
        <w:rPr>
          <w:sz w:val="24"/>
          <w:szCs w:val="24"/>
        </w:rPr>
        <w:t xml:space="preserve">The Council web site </w:t>
      </w:r>
      <w:r w:rsidR="0008725C" w:rsidRPr="0008725C">
        <w:rPr>
          <w:sz w:val="24"/>
          <w:szCs w:val="24"/>
        </w:rPr>
        <w:t>rema</w:t>
      </w:r>
      <w:r w:rsidRPr="0008725C">
        <w:rPr>
          <w:sz w:val="24"/>
          <w:szCs w:val="24"/>
        </w:rPr>
        <w:t>i</w:t>
      </w:r>
      <w:r w:rsidR="0008725C" w:rsidRPr="0008725C">
        <w:rPr>
          <w:sz w:val="24"/>
          <w:szCs w:val="24"/>
        </w:rPr>
        <w:t>n</w:t>
      </w:r>
      <w:r w:rsidRPr="0008725C">
        <w:rPr>
          <w:sz w:val="24"/>
          <w:szCs w:val="24"/>
        </w:rPr>
        <w:t>s</w:t>
      </w:r>
      <w:r w:rsidR="00FC0C29" w:rsidRPr="0008725C">
        <w:rPr>
          <w:sz w:val="24"/>
          <w:szCs w:val="24"/>
        </w:rPr>
        <w:t xml:space="preserve"> </w:t>
      </w:r>
      <w:r w:rsidRPr="0008725C">
        <w:rPr>
          <w:sz w:val="24"/>
          <w:szCs w:val="24"/>
        </w:rPr>
        <w:t>the primary source of information for the public</w:t>
      </w:r>
      <w:r w:rsidR="007D5BED" w:rsidRPr="0008725C">
        <w:rPr>
          <w:sz w:val="24"/>
          <w:szCs w:val="24"/>
        </w:rPr>
        <w:t xml:space="preserve"> regarding agendas, minutes and important council related issues </w:t>
      </w:r>
      <w:r w:rsidRPr="0008725C">
        <w:rPr>
          <w:sz w:val="24"/>
          <w:szCs w:val="24"/>
        </w:rPr>
        <w:t>and</w:t>
      </w:r>
      <w:r w:rsidR="00616FCE" w:rsidRPr="0008725C">
        <w:rPr>
          <w:sz w:val="24"/>
          <w:szCs w:val="24"/>
        </w:rPr>
        <w:t xml:space="preserve"> Councillor H</w:t>
      </w:r>
      <w:r w:rsidR="00483FDE" w:rsidRPr="0008725C">
        <w:rPr>
          <w:sz w:val="24"/>
          <w:szCs w:val="24"/>
        </w:rPr>
        <w:t xml:space="preserve">annah Oswin </w:t>
      </w:r>
      <w:r w:rsidRPr="0008725C">
        <w:rPr>
          <w:sz w:val="24"/>
          <w:szCs w:val="24"/>
        </w:rPr>
        <w:t xml:space="preserve">has continued with the </w:t>
      </w:r>
      <w:r w:rsidR="001E02EC" w:rsidRPr="0008725C">
        <w:rPr>
          <w:sz w:val="24"/>
          <w:szCs w:val="24"/>
        </w:rPr>
        <w:t xml:space="preserve">maintenance and </w:t>
      </w:r>
      <w:r w:rsidRPr="0008725C">
        <w:rPr>
          <w:sz w:val="24"/>
          <w:szCs w:val="24"/>
        </w:rPr>
        <w:t>development of the</w:t>
      </w:r>
      <w:r w:rsidR="00483FDE" w:rsidRPr="0008725C">
        <w:rPr>
          <w:sz w:val="24"/>
          <w:szCs w:val="24"/>
        </w:rPr>
        <w:t xml:space="preserve"> web site </w:t>
      </w:r>
      <w:r w:rsidRPr="0008725C">
        <w:rPr>
          <w:sz w:val="24"/>
          <w:szCs w:val="24"/>
        </w:rPr>
        <w:t>to ensure</w:t>
      </w:r>
      <w:r w:rsidR="00483FDE" w:rsidRPr="0008725C">
        <w:rPr>
          <w:sz w:val="24"/>
          <w:szCs w:val="24"/>
        </w:rPr>
        <w:t xml:space="preserve"> compliance with the ‘Openness &amp; Accountability’ procedures</w:t>
      </w:r>
      <w:r w:rsidR="00616FCE" w:rsidRPr="0008725C">
        <w:rPr>
          <w:sz w:val="24"/>
          <w:szCs w:val="24"/>
        </w:rPr>
        <w:t xml:space="preserve">.  </w:t>
      </w:r>
      <w:r w:rsidR="00483FDE" w:rsidRPr="0008725C">
        <w:rPr>
          <w:sz w:val="24"/>
          <w:szCs w:val="24"/>
        </w:rPr>
        <w:t>The work undertaken by Hannah is greatly appreciated.</w:t>
      </w:r>
    </w:p>
    <w:p w14:paraId="7DD66CEB" w14:textId="77777777" w:rsidR="00FC0C29" w:rsidRPr="0008725C" w:rsidRDefault="00FC0C29" w:rsidP="00616FCE">
      <w:pPr>
        <w:rPr>
          <w:sz w:val="24"/>
          <w:szCs w:val="24"/>
        </w:rPr>
      </w:pPr>
      <w:r w:rsidRPr="0008725C">
        <w:rPr>
          <w:b/>
          <w:sz w:val="24"/>
          <w:szCs w:val="24"/>
        </w:rPr>
        <w:t>Hollowell Facebook</w:t>
      </w:r>
      <w:r w:rsidRPr="0008725C">
        <w:rPr>
          <w:sz w:val="24"/>
          <w:szCs w:val="24"/>
        </w:rPr>
        <w:t xml:space="preserve"> </w:t>
      </w:r>
    </w:p>
    <w:p w14:paraId="261D7F0A" w14:textId="70C79CD5" w:rsidR="00616FCE" w:rsidRPr="00EF3087" w:rsidRDefault="00616FCE" w:rsidP="00616FCE">
      <w:pPr>
        <w:rPr>
          <w:color w:val="7030A0"/>
          <w:sz w:val="24"/>
          <w:szCs w:val="24"/>
        </w:rPr>
      </w:pPr>
      <w:r w:rsidRPr="0008725C">
        <w:rPr>
          <w:sz w:val="24"/>
          <w:szCs w:val="24"/>
        </w:rPr>
        <w:t xml:space="preserve">The Hollowell </w:t>
      </w:r>
      <w:r w:rsidR="00EF5FC3" w:rsidRPr="0008725C">
        <w:rPr>
          <w:sz w:val="24"/>
          <w:szCs w:val="24"/>
        </w:rPr>
        <w:t xml:space="preserve">News </w:t>
      </w:r>
      <w:r w:rsidRPr="0008725C">
        <w:rPr>
          <w:sz w:val="24"/>
          <w:szCs w:val="24"/>
        </w:rPr>
        <w:t xml:space="preserve">Facebook web site </w:t>
      </w:r>
      <w:r w:rsidR="00483FDE" w:rsidRPr="0008725C">
        <w:rPr>
          <w:sz w:val="24"/>
          <w:szCs w:val="24"/>
        </w:rPr>
        <w:t xml:space="preserve">has enhanced the Councils links with Parishioners.  This </w:t>
      </w:r>
      <w:r w:rsidRPr="0008725C">
        <w:rPr>
          <w:sz w:val="24"/>
          <w:szCs w:val="24"/>
        </w:rPr>
        <w:t xml:space="preserve">is not a Parish Council responsibility, but was developed and is managed by Councillor Emily Curtis.  </w:t>
      </w:r>
      <w:r w:rsidR="00D677B8" w:rsidRPr="0008725C">
        <w:rPr>
          <w:sz w:val="24"/>
          <w:szCs w:val="24"/>
        </w:rPr>
        <w:t xml:space="preserve">This </w:t>
      </w:r>
      <w:r w:rsidR="0008725C" w:rsidRPr="0008725C">
        <w:rPr>
          <w:sz w:val="24"/>
          <w:szCs w:val="24"/>
        </w:rPr>
        <w:t>continues</w:t>
      </w:r>
      <w:r w:rsidR="00D677B8" w:rsidRPr="0008725C">
        <w:rPr>
          <w:sz w:val="24"/>
          <w:szCs w:val="24"/>
        </w:rPr>
        <w:t xml:space="preserve"> to </w:t>
      </w:r>
      <w:r w:rsidR="0008725C" w:rsidRPr="0008725C">
        <w:rPr>
          <w:sz w:val="24"/>
          <w:szCs w:val="24"/>
        </w:rPr>
        <w:t>provide</w:t>
      </w:r>
      <w:r w:rsidR="00D677B8" w:rsidRPr="0008725C">
        <w:rPr>
          <w:sz w:val="24"/>
          <w:szCs w:val="24"/>
        </w:rPr>
        <w:t xml:space="preserve"> an invaluable platform in communicating information to the community </w:t>
      </w:r>
      <w:r w:rsidR="0008725C" w:rsidRPr="0008725C">
        <w:rPr>
          <w:sz w:val="24"/>
          <w:szCs w:val="24"/>
        </w:rPr>
        <w:t>about local issues</w:t>
      </w:r>
      <w:r w:rsidR="00D677B8" w:rsidRPr="0008725C">
        <w:rPr>
          <w:sz w:val="24"/>
          <w:szCs w:val="24"/>
        </w:rPr>
        <w:t xml:space="preserve"> and </w:t>
      </w:r>
      <w:r w:rsidRPr="0008725C">
        <w:rPr>
          <w:sz w:val="24"/>
          <w:szCs w:val="24"/>
        </w:rPr>
        <w:t xml:space="preserve">I take this opportunity to yet again express appreciation for the time and effort that Emily devotes to the </w:t>
      </w:r>
      <w:r w:rsidR="00136F3B" w:rsidRPr="0008725C">
        <w:rPr>
          <w:sz w:val="24"/>
          <w:szCs w:val="24"/>
        </w:rPr>
        <w:t>management</w:t>
      </w:r>
      <w:r w:rsidRPr="0008725C">
        <w:rPr>
          <w:sz w:val="24"/>
          <w:szCs w:val="24"/>
        </w:rPr>
        <w:t xml:space="preserve"> of the Facebook page.  </w:t>
      </w:r>
    </w:p>
    <w:p w14:paraId="549F6C49" w14:textId="77777777" w:rsidR="003D5AB4" w:rsidRPr="0008725C" w:rsidRDefault="003D5AB4" w:rsidP="00616FCE">
      <w:pPr>
        <w:rPr>
          <w:b/>
          <w:sz w:val="24"/>
          <w:szCs w:val="24"/>
        </w:rPr>
      </w:pPr>
      <w:r w:rsidRPr="0008725C">
        <w:rPr>
          <w:b/>
          <w:sz w:val="24"/>
          <w:szCs w:val="24"/>
        </w:rPr>
        <w:t>The Village Link</w:t>
      </w:r>
    </w:p>
    <w:p w14:paraId="030A1B91" w14:textId="1A4E6CB3" w:rsidR="003D5AB4" w:rsidRDefault="007012D5" w:rsidP="00616FCE">
      <w:pPr>
        <w:rPr>
          <w:sz w:val="24"/>
          <w:szCs w:val="24"/>
        </w:rPr>
      </w:pPr>
      <w:r w:rsidRPr="0008725C">
        <w:rPr>
          <w:sz w:val="24"/>
          <w:szCs w:val="24"/>
        </w:rPr>
        <w:t>This i</w:t>
      </w:r>
      <w:r w:rsidR="003D5AB4" w:rsidRPr="0008725C">
        <w:rPr>
          <w:sz w:val="24"/>
          <w:szCs w:val="24"/>
        </w:rPr>
        <w:t>s a local bi-monthly publication, with web site, that provides news from</w:t>
      </w:r>
      <w:r w:rsidRPr="0008725C">
        <w:rPr>
          <w:sz w:val="24"/>
          <w:szCs w:val="24"/>
        </w:rPr>
        <w:t>,</w:t>
      </w:r>
      <w:r w:rsidR="003D5AB4" w:rsidRPr="0008725C">
        <w:rPr>
          <w:sz w:val="24"/>
          <w:szCs w:val="24"/>
        </w:rPr>
        <w:t xml:space="preserve"> </w:t>
      </w:r>
      <w:r w:rsidRPr="0008725C">
        <w:rPr>
          <w:sz w:val="24"/>
          <w:szCs w:val="24"/>
        </w:rPr>
        <w:t xml:space="preserve">and is distributed free of charge to, </w:t>
      </w:r>
      <w:r w:rsidR="003D5AB4" w:rsidRPr="0008725C">
        <w:rPr>
          <w:sz w:val="24"/>
          <w:szCs w:val="24"/>
        </w:rPr>
        <w:t xml:space="preserve">the Northamptonshire villages of Cold Ashby, Cottesbrooke, Creaton, Guilsborough, Hollowell &amp; Teeton and Thornby.  Information about recent activities of the Parish Council </w:t>
      </w:r>
      <w:r w:rsidRPr="0008725C">
        <w:rPr>
          <w:sz w:val="24"/>
          <w:szCs w:val="24"/>
        </w:rPr>
        <w:t>is</w:t>
      </w:r>
      <w:r w:rsidR="003D5AB4" w:rsidRPr="0008725C">
        <w:rPr>
          <w:sz w:val="24"/>
          <w:szCs w:val="24"/>
        </w:rPr>
        <w:t xml:space="preserve"> submitted for publication </w:t>
      </w:r>
      <w:r w:rsidRPr="0008725C">
        <w:rPr>
          <w:sz w:val="24"/>
          <w:szCs w:val="24"/>
        </w:rPr>
        <w:t xml:space="preserve">to assist with maintaining Parishioners awareness.  Councillor Emily Curtis contributes time and effort into ensuring that activities of groups within Hollowell and Teeton Parish receive appropriate publication. </w:t>
      </w:r>
    </w:p>
    <w:p w14:paraId="4DACD5AF" w14:textId="148A1A8A" w:rsidR="006807BC" w:rsidRPr="006807BC" w:rsidRDefault="006807BC" w:rsidP="00616FCE">
      <w:pPr>
        <w:rPr>
          <w:b/>
          <w:bCs/>
          <w:sz w:val="24"/>
          <w:szCs w:val="24"/>
        </w:rPr>
      </w:pPr>
      <w:r w:rsidRPr="006807BC">
        <w:rPr>
          <w:b/>
          <w:bCs/>
          <w:sz w:val="24"/>
          <w:szCs w:val="24"/>
        </w:rPr>
        <w:t>Whats App and Email Groups</w:t>
      </w:r>
    </w:p>
    <w:p w14:paraId="2AECE2D4" w14:textId="76DAD36A" w:rsidR="006807BC" w:rsidRPr="0008725C" w:rsidRDefault="006807BC" w:rsidP="00616FCE">
      <w:pPr>
        <w:rPr>
          <w:sz w:val="24"/>
          <w:szCs w:val="24"/>
        </w:rPr>
      </w:pPr>
      <w:r>
        <w:rPr>
          <w:sz w:val="24"/>
          <w:szCs w:val="24"/>
        </w:rPr>
        <w:t xml:space="preserve">Residents have options to receive local information via email and WhatsApp </w:t>
      </w:r>
      <w:r w:rsidR="001E5D12">
        <w:rPr>
          <w:sz w:val="24"/>
          <w:szCs w:val="24"/>
        </w:rPr>
        <w:t xml:space="preserve">by joining groups managed by Councillor Emily Curtis.  The Whats App facility was introduced in support of planning and management of the FAFF event and then continued to provide a platform for residents to seek advice, </w:t>
      </w:r>
      <w:r w:rsidR="006A7282">
        <w:rPr>
          <w:sz w:val="24"/>
          <w:szCs w:val="24"/>
        </w:rPr>
        <w:t>receive reports</w:t>
      </w:r>
      <w:r w:rsidR="001E5D12">
        <w:rPr>
          <w:sz w:val="24"/>
          <w:szCs w:val="24"/>
        </w:rPr>
        <w:t xml:space="preserve"> of incidents and other initiatives within the Parish. </w:t>
      </w:r>
    </w:p>
    <w:p w14:paraId="35D0447F" w14:textId="77777777" w:rsidR="00616FCE" w:rsidRPr="003F1693" w:rsidRDefault="00616FCE" w:rsidP="00616FCE">
      <w:pPr>
        <w:rPr>
          <w:sz w:val="12"/>
        </w:rPr>
      </w:pPr>
    </w:p>
    <w:p w14:paraId="11E0862C" w14:textId="77777777" w:rsidR="00616FCE" w:rsidRPr="003F1693" w:rsidRDefault="00616FCE" w:rsidP="00616FCE">
      <w:pPr>
        <w:tabs>
          <w:tab w:val="left" w:pos="8667"/>
        </w:tabs>
        <w:rPr>
          <w:b/>
          <w:sz w:val="24"/>
          <w:szCs w:val="24"/>
        </w:rPr>
      </w:pPr>
      <w:r w:rsidRPr="003F1693">
        <w:rPr>
          <w:b/>
          <w:sz w:val="24"/>
          <w:szCs w:val="24"/>
        </w:rPr>
        <w:t>FINANCE</w:t>
      </w:r>
    </w:p>
    <w:p w14:paraId="6D87FBC8" w14:textId="1C9E1F9C" w:rsidR="00616FCE" w:rsidRPr="003F1693" w:rsidRDefault="00185A31" w:rsidP="00616FCE">
      <w:pPr>
        <w:rPr>
          <w:sz w:val="24"/>
          <w:szCs w:val="24"/>
        </w:rPr>
      </w:pPr>
      <w:r w:rsidRPr="003F1693">
        <w:rPr>
          <w:sz w:val="24"/>
          <w:szCs w:val="24"/>
        </w:rPr>
        <w:t xml:space="preserve">At the meeting held on 22 January 2021 </w:t>
      </w:r>
      <w:r w:rsidR="00B00AF7" w:rsidRPr="003F1693">
        <w:rPr>
          <w:sz w:val="24"/>
          <w:szCs w:val="24"/>
        </w:rPr>
        <w:t xml:space="preserve">the </w:t>
      </w:r>
      <w:r w:rsidRPr="003F1693">
        <w:rPr>
          <w:sz w:val="24"/>
          <w:szCs w:val="24"/>
        </w:rPr>
        <w:t xml:space="preserve">budget for 2021/22 </w:t>
      </w:r>
      <w:r w:rsidR="00B00AF7" w:rsidRPr="003F1693">
        <w:rPr>
          <w:sz w:val="24"/>
          <w:szCs w:val="24"/>
        </w:rPr>
        <w:t xml:space="preserve">was agreed </w:t>
      </w:r>
      <w:r w:rsidRPr="003F1693">
        <w:rPr>
          <w:sz w:val="24"/>
          <w:szCs w:val="24"/>
        </w:rPr>
        <w:t>at £14</w:t>
      </w:r>
      <w:r w:rsidR="00D755B7" w:rsidRPr="003F1693">
        <w:rPr>
          <w:sz w:val="24"/>
          <w:szCs w:val="24"/>
        </w:rPr>
        <w:t>,</w:t>
      </w:r>
      <w:r w:rsidRPr="003F1693">
        <w:rPr>
          <w:sz w:val="24"/>
          <w:szCs w:val="24"/>
        </w:rPr>
        <w:t xml:space="preserve">373.00 but </w:t>
      </w:r>
      <w:r w:rsidR="00B00AF7" w:rsidRPr="003F1693">
        <w:rPr>
          <w:sz w:val="24"/>
          <w:szCs w:val="24"/>
        </w:rPr>
        <w:t xml:space="preserve">the Council </w:t>
      </w:r>
      <w:r w:rsidRPr="003F1693">
        <w:rPr>
          <w:sz w:val="24"/>
          <w:szCs w:val="24"/>
        </w:rPr>
        <w:t>resolved to set the precept at £11,000.00</w:t>
      </w:r>
      <w:r w:rsidR="00B00AF7" w:rsidRPr="003F1693">
        <w:rPr>
          <w:sz w:val="24"/>
          <w:szCs w:val="24"/>
        </w:rPr>
        <w:t xml:space="preserve"> for</w:t>
      </w:r>
      <w:r w:rsidRPr="003F1693">
        <w:rPr>
          <w:sz w:val="24"/>
          <w:szCs w:val="24"/>
        </w:rPr>
        <w:t xml:space="preserve"> 2021/2</w:t>
      </w:r>
      <w:r w:rsidR="00B00AF7" w:rsidRPr="003F1693">
        <w:rPr>
          <w:sz w:val="24"/>
          <w:szCs w:val="24"/>
        </w:rPr>
        <w:t>2</w:t>
      </w:r>
      <w:r w:rsidRPr="003F1693">
        <w:rPr>
          <w:sz w:val="24"/>
          <w:szCs w:val="24"/>
        </w:rPr>
        <w:t xml:space="preserve"> to ensure </w:t>
      </w:r>
      <w:r w:rsidR="00B00AF7" w:rsidRPr="003F1693">
        <w:rPr>
          <w:sz w:val="24"/>
          <w:szCs w:val="24"/>
        </w:rPr>
        <w:t xml:space="preserve">Reserve funding could be maintained. </w:t>
      </w:r>
      <w:r w:rsidRPr="003F1693">
        <w:rPr>
          <w:sz w:val="24"/>
          <w:szCs w:val="24"/>
        </w:rPr>
        <w:t xml:space="preserve"> </w:t>
      </w:r>
    </w:p>
    <w:p w14:paraId="14D31188" w14:textId="0569B576" w:rsidR="00FD077A" w:rsidRPr="003F1693" w:rsidRDefault="0006012F" w:rsidP="00616FCE">
      <w:pPr>
        <w:rPr>
          <w:sz w:val="24"/>
          <w:szCs w:val="24"/>
        </w:rPr>
      </w:pPr>
      <w:r w:rsidRPr="003F1693">
        <w:rPr>
          <w:sz w:val="24"/>
          <w:szCs w:val="24"/>
        </w:rPr>
        <w:t>T</w:t>
      </w:r>
      <w:r w:rsidR="00FD077A" w:rsidRPr="003F1693">
        <w:rPr>
          <w:sz w:val="24"/>
          <w:szCs w:val="24"/>
        </w:rPr>
        <w:t>he Council transferred its accounts to Unity Bank on the 1 April 2021</w:t>
      </w:r>
      <w:r w:rsidRPr="003F1693">
        <w:rPr>
          <w:sz w:val="24"/>
          <w:szCs w:val="24"/>
        </w:rPr>
        <w:t xml:space="preserve"> and this has facilitated online management of payments and supervision of accounts by the Clerk who is the Responsible Finance Officer</w:t>
      </w:r>
      <w:r w:rsidR="00FD077A" w:rsidRPr="003F1693">
        <w:rPr>
          <w:sz w:val="24"/>
          <w:szCs w:val="24"/>
        </w:rPr>
        <w:t>.</w:t>
      </w:r>
      <w:r w:rsidR="00B00AF7" w:rsidRPr="003F1693">
        <w:rPr>
          <w:sz w:val="24"/>
          <w:szCs w:val="24"/>
        </w:rPr>
        <w:t xml:space="preserve">  </w:t>
      </w:r>
    </w:p>
    <w:p w14:paraId="00545B36" w14:textId="176AA7A2" w:rsidR="00B92EA3" w:rsidRPr="003F1693" w:rsidRDefault="00B92EA3" w:rsidP="00616FCE">
      <w:pPr>
        <w:rPr>
          <w:sz w:val="24"/>
          <w:szCs w:val="24"/>
        </w:rPr>
      </w:pPr>
      <w:r w:rsidRPr="003F1693">
        <w:rPr>
          <w:sz w:val="24"/>
          <w:szCs w:val="24"/>
        </w:rPr>
        <w:t>Section 137 of the Local Government Act of 1972 allows councils to provide grant funding to support community initiatives and the Council resolved to m</w:t>
      </w:r>
      <w:r w:rsidR="000D7CBC" w:rsidRPr="003F1693">
        <w:rPr>
          <w:sz w:val="24"/>
          <w:szCs w:val="24"/>
        </w:rPr>
        <w:t>ak</w:t>
      </w:r>
      <w:r w:rsidRPr="003F1693">
        <w:rPr>
          <w:sz w:val="24"/>
          <w:szCs w:val="24"/>
        </w:rPr>
        <w:t>e provision of £1,500.00 within it</w:t>
      </w:r>
      <w:r w:rsidR="00C5358E" w:rsidRPr="003F1693">
        <w:rPr>
          <w:sz w:val="24"/>
          <w:szCs w:val="24"/>
        </w:rPr>
        <w:t>s</w:t>
      </w:r>
      <w:r w:rsidRPr="003F1693">
        <w:rPr>
          <w:sz w:val="24"/>
          <w:szCs w:val="24"/>
        </w:rPr>
        <w:t xml:space="preserve"> re</w:t>
      </w:r>
      <w:r w:rsidR="000D7CBC" w:rsidRPr="003F1693">
        <w:rPr>
          <w:sz w:val="24"/>
          <w:szCs w:val="24"/>
        </w:rPr>
        <w:t>s</w:t>
      </w:r>
      <w:r w:rsidRPr="003F1693">
        <w:rPr>
          <w:sz w:val="24"/>
          <w:szCs w:val="24"/>
        </w:rPr>
        <w:t>erves</w:t>
      </w:r>
      <w:r w:rsidR="000D7CBC" w:rsidRPr="003F1693">
        <w:rPr>
          <w:sz w:val="24"/>
          <w:szCs w:val="24"/>
        </w:rPr>
        <w:t xml:space="preserve"> for this service.</w:t>
      </w:r>
      <w:r w:rsidRPr="003F1693">
        <w:rPr>
          <w:sz w:val="24"/>
          <w:szCs w:val="24"/>
        </w:rPr>
        <w:t xml:space="preserve">  </w:t>
      </w:r>
      <w:r w:rsidR="0089194B" w:rsidRPr="003F1693">
        <w:rPr>
          <w:sz w:val="24"/>
          <w:szCs w:val="24"/>
        </w:rPr>
        <w:t xml:space="preserve">Payments made during the year include £250.00 to Hollowell Parochial Church Council </w:t>
      </w:r>
    </w:p>
    <w:p w14:paraId="3F3BE110" w14:textId="697226F9" w:rsidR="00616FCE" w:rsidRPr="003F1693" w:rsidRDefault="00D73713" w:rsidP="00616FCE">
      <w:pPr>
        <w:rPr>
          <w:sz w:val="24"/>
          <w:szCs w:val="24"/>
        </w:rPr>
      </w:pPr>
      <w:r w:rsidRPr="003F1693">
        <w:rPr>
          <w:sz w:val="24"/>
          <w:szCs w:val="24"/>
        </w:rPr>
        <w:t xml:space="preserve">By maintaining a budget of under £25,000.00, the Council </w:t>
      </w:r>
      <w:r w:rsidR="00902DAA" w:rsidRPr="003F1693">
        <w:rPr>
          <w:sz w:val="24"/>
          <w:szCs w:val="24"/>
        </w:rPr>
        <w:t>is</w:t>
      </w:r>
      <w:r w:rsidRPr="003F1693">
        <w:rPr>
          <w:sz w:val="24"/>
          <w:szCs w:val="24"/>
        </w:rPr>
        <w:t xml:space="preserve"> able to limit the level of audit but ha</w:t>
      </w:r>
      <w:r w:rsidR="004A04E6" w:rsidRPr="003F1693">
        <w:rPr>
          <w:sz w:val="24"/>
          <w:szCs w:val="24"/>
        </w:rPr>
        <w:t>s</w:t>
      </w:r>
      <w:r w:rsidRPr="003F1693">
        <w:rPr>
          <w:sz w:val="24"/>
          <w:szCs w:val="24"/>
        </w:rPr>
        <w:t xml:space="preserve"> to comply with transparency regulations</w:t>
      </w:r>
      <w:r w:rsidR="00FD2B1C" w:rsidRPr="003F1693">
        <w:rPr>
          <w:sz w:val="24"/>
          <w:szCs w:val="24"/>
        </w:rPr>
        <w:t xml:space="preserve">.  </w:t>
      </w:r>
      <w:r w:rsidR="00D71490" w:rsidRPr="003F1693">
        <w:rPr>
          <w:sz w:val="24"/>
          <w:szCs w:val="24"/>
        </w:rPr>
        <w:t>Even with this reduced level of audit there is a heavy burden on the Clerk / RFO in ensuring the Councils accounts comply with regulations and procedures.</w:t>
      </w:r>
    </w:p>
    <w:p w14:paraId="7735F05D" w14:textId="77777777" w:rsidR="00616FCE" w:rsidRPr="003F1693" w:rsidRDefault="00616FCE" w:rsidP="00616FCE">
      <w:pPr>
        <w:rPr>
          <w:sz w:val="24"/>
          <w:szCs w:val="24"/>
        </w:rPr>
      </w:pPr>
      <w:r w:rsidRPr="003F1693">
        <w:rPr>
          <w:sz w:val="24"/>
          <w:szCs w:val="24"/>
        </w:rPr>
        <w:t xml:space="preserve">As Chairman, and on behalf of the Parish, I wish to record my appreciation for the work undertaken </w:t>
      </w:r>
      <w:r w:rsidR="00FD2B1C" w:rsidRPr="003F1693">
        <w:rPr>
          <w:sz w:val="24"/>
          <w:szCs w:val="24"/>
        </w:rPr>
        <w:t xml:space="preserve">by Mrs Gillian Greaves in </w:t>
      </w:r>
      <w:r w:rsidR="00D73713" w:rsidRPr="003F1693">
        <w:rPr>
          <w:sz w:val="24"/>
          <w:szCs w:val="24"/>
        </w:rPr>
        <w:t>maintaining</w:t>
      </w:r>
      <w:r w:rsidRPr="003F1693">
        <w:rPr>
          <w:sz w:val="24"/>
          <w:szCs w:val="24"/>
        </w:rPr>
        <w:t xml:space="preserve"> the Councils finances.</w:t>
      </w:r>
    </w:p>
    <w:p w14:paraId="6B5307EF" w14:textId="77777777" w:rsidR="00616FCE" w:rsidRPr="003F1693" w:rsidRDefault="00616FCE" w:rsidP="00616FCE">
      <w:pPr>
        <w:rPr>
          <w:sz w:val="12"/>
        </w:rPr>
      </w:pPr>
    </w:p>
    <w:p w14:paraId="6D3D0DD7" w14:textId="77777777" w:rsidR="001E5D12" w:rsidRDefault="001E5D12" w:rsidP="00616FCE">
      <w:pPr>
        <w:rPr>
          <w:b/>
          <w:sz w:val="24"/>
          <w:szCs w:val="24"/>
        </w:rPr>
      </w:pPr>
    </w:p>
    <w:p w14:paraId="6B64483E" w14:textId="15F1830C" w:rsidR="00616FCE" w:rsidRPr="003F1693" w:rsidRDefault="00616FCE" w:rsidP="00616FCE">
      <w:pPr>
        <w:rPr>
          <w:b/>
          <w:sz w:val="24"/>
          <w:szCs w:val="24"/>
        </w:rPr>
      </w:pPr>
      <w:r w:rsidRPr="003F1693">
        <w:rPr>
          <w:b/>
          <w:sz w:val="24"/>
          <w:szCs w:val="24"/>
        </w:rPr>
        <w:lastRenderedPageBreak/>
        <w:t>GRASS MOWING CONTRACT</w:t>
      </w:r>
    </w:p>
    <w:p w14:paraId="01346C70" w14:textId="7825FE02" w:rsidR="00D830C6" w:rsidRPr="003F1693" w:rsidRDefault="00D830C6" w:rsidP="00616FCE">
      <w:pPr>
        <w:rPr>
          <w:sz w:val="24"/>
          <w:szCs w:val="24"/>
        </w:rPr>
      </w:pPr>
      <w:r w:rsidRPr="003F1693">
        <w:rPr>
          <w:sz w:val="24"/>
          <w:szCs w:val="24"/>
        </w:rPr>
        <w:t xml:space="preserve">The Council web site has details of the areas which the Council has </w:t>
      </w:r>
      <w:r w:rsidR="005A40DF" w:rsidRPr="003F1693">
        <w:rPr>
          <w:sz w:val="24"/>
          <w:szCs w:val="24"/>
        </w:rPr>
        <w:t xml:space="preserve">designated </w:t>
      </w:r>
      <w:r w:rsidRPr="003F1693">
        <w:rPr>
          <w:sz w:val="24"/>
          <w:szCs w:val="24"/>
        </w:rPr>
        <w:t xml:space="preserve">for mowing of verges and grassed areas within the Parish.  The Council </w:t>
      </w:r>
      <w:r w:rsidR="00902DAA" w:rsidRPr="003F1693">
        <w:rPr>
          <w:sz w:val="24"/>
          <w:szCs w:val="24"/>
        </w:rPr>
        <w:t xml:space="preserve">has </w:t>
      </w:r>
      <w:r w:rsidRPr="003F1693">
        <w:rPr>
          <w:sz w:val="24"/>
          <w:szCs w:val="24"/>
        </w:rPr>
        <w:t>receive</w:t>
      </w:r>
      <w:r w:rsidR="00902DAA" w:rsidRPr="003F1693">
        <w:rPr>
          <w:sz w:val="24"/>
          <w:szCs w:val="24"/>
        </w:rPr>
        <w:t>d</w:t>
      </w:r>
      <w:r w:rsidRPr="003F1693">
        <w:rPr>
          <w:sz w:val="24"/>
          <w:szCs w:val="24"/>
        </w:rPr>
        <w:t xml:space="preserve"> a small grant from Northamptonshire County Council for undertaking maintenance of roadside verges within 30 mph restricted areas of the Parish. </w:t>
      </w:r>
      <w:r w:rsidR="003F1693" w:rsidRPr="003F1693">
        <w:rPr>
          <w:sz w:val="24"/>
          <w:szCs w:val="24"/>
        </w:rPr>
        <w:t xml:space="preserve"> This grant funding is expected to continue with West Northamptonshire Council.</w:t>
      </w:r>
    </w:p>
    <w:p w14:paraId="5330A62E" w14:textId="77777777" w:rsidR="005A40DF" w:rsidRPr="003F1693" w:rsidRDefault="005A40DF" w:rsidP="005A40DF">
      <w:pPr>
        <w:rPr>
          <w:sz w:val="24"/>
          <w:szCs w:val="24"/>
        </w:rPr>
      </w:pPr>
      <w:r w:rsidRPr="003F1693">
        <w:rPr>
          <w:sz w:val="24"/>
          <w:szCs w:val="24"/>
        </w:rPr>
        <w:t xml:space="preserve">Elm Tree Garden Maintenance (ETGM) was appointed as the contractor from 1 March 2017 and </w:t>
      </w:r>
      <w:r w:rsidR="00902DAA" w:rsidRPr="003F1693">
        <w:rPr>
          <w:sz w:val="24"/>
          <w:szCs w:val="24"/>
        </w:rPr>
        <w:t xml:space="preserve">the Council </w:t>
      </w:r>
      <w:r w:rsidRPr="003F1693">
        <w:rPr>
          <w:sz w:val="24"/>
          <w:szCs w:val="24"/>
        </w:rPr>
        <w:t xml:space="preserve">extended </w:t>
      </w:r>
      <w:r w:rsidR="00C227D7" w:rsidRPr="003F1693">
        <w:rPr>
          <w:sz w:val="24"/>
          <w:szCs w:val="24"/>
        </w:rPr>
        <w:t xml:space="preserve">this </w:t>
      </w:r>
      <w:r w:rsidRPr="003F1693">
        <w:rPr>
          <w:sz w:val="24"/>
          <w:szCs w:val="24"/>
        </w:rPr>
        <w:t>into 20</w:t>
      </w:r>
      <w:r w:rsidR="00612909" w:rsidRPr="003F1693">
        <w:rPr>
          <w:sz w:val="24"/>
          <w:szCs w:val="24"/>
        </w:rPr>
        <w:t>20</w:t>
      </w:r>
      <w:r w:rsidRPr="003F1693">
        <w:rPr>
          <w:sz w:val="24"/>
          <w:szCs w:val="24"/>
        </w:rPr>
        <w:t xml:space="preserve"> </w:t>
      </w:r>
      <w:r w:rsidR="00C5358E" w:rsidRPr="003F1693">
        <w:rPr>
          <w:sz w:val="24"/>
          <w:szCs w:val="24"/>
        </w:rPr>
        <w:t>–</w:t>
      </w:r>
      <w:r w:rsidR="00C227D7" w:rsidRPr="003F1693">
        <w:rPr>
          <w:sz w:val="24"/>
          <w:szCs w:val="24"/>
        </w:rPr>
        <w:t xml:space="preserve"> </w:t>
      </w:r>
      <w:r w:rsidR="00612909" w:rsidRPr="003F1693">
        <w:rPr>
          <w:sz w:val="24"/>
          <w:szCs w:val="24"/>
        </w:rPr>
        <w:t>21</w:t>
      </w:r>
      <w:r w:rsidR="00C5358E" w:rsidRPr="003F1693">
        <w:rPr>
          <w:sz w:val="24"/>
          <w:szCs w:val="24"/>
        </w:rPr>
        <w:t>/ 22</w:t>
      </w:r>
      <w:r w:rsidRPr="003F1693">
        <w:rPr>
          <w:sz w:val="24"/>
          <w:szCs w:val="24"/>
        </w:rPr>
        <w:t xml:space="preserve">. </w:t>
      </w:r>
    </w:p>
    <w:p w14:paraId="0C6413F9" w14:textId="77777777" w:rsidR="00616FCE" w:rsidRPr="003F1693" w:rsidRDefault="00616FCE" w:rsidP="00616FCE">
      <w:pPr>
        <w:rPr>
          <w:sz w:val="24"/>
          <w:szCs w:val="24"/>
        </w:rPr>
      </w:pPr>
      <w:r w:rsidRPr="003F1693">
        <w:rPr>
          <w:sz w:val="24"/>
          <w:szCs w:val="24"/>
        </w:rPr>
        <w:t>Councillor Allen Eaton MBE maintains a working liaison with the mowing contractor to ensure the contract is fulfilled efficiently.  This work is appreciated.</w:t>
      </w:r>
    </w:p>
    <w:p w14:paraId="765EED8D" w14:textId="77777777" w:rsidR="004A04E6" w:rsidRPr="00EF3087" w:rsidRDefault="004A04E6" w:rsidP="00616FCE">
      <w:pPr>
        <w:rPr>
          <w:color w:val="7030A0"/>
          <w:sz w:val="12"/>
        </w:rPr>
      </w:pPr>
    </w:p>
    <w:p w14:paraId="32CC3FF9" w14:textId="77777777" w:rsidR="00616FCE" w:rsidRPr="00896C22" w:rsidRDefault="00616FCE" w:rsidP="00616FCE">
      <w:pPr>
        <w:rPr>
          <w:b/>
          <w:sz w:val="24"/>
          <w:szCs w:val="24"/>
        </w:rPr>
      </w:pPr>
      <w:r w:rsidRPr="00896C22">
        <w:rPr>
          <w:b/>
          <w:sz w:val="24"/>
          <w:szCs w:val="24"/>
        </w:rPr>
        <w:t>HIGHWAYS</w:t>
      </w:r>
      <w:r w:rsidR="00A978EC" w:rsidRPr="00896C22">
        <w:rPr>
          <w:b/>
          <w:sz w:val="24"/>
          <w:szCs w:val="24"/>
        </w:rPr>
        <w:t xml:space="preserve"> &amp; RIGHTS of WAY</w:t>
      </w:r>
    </w:p>
    <w:p w14:paraId="1801613D" w14:textId="5A3D3784" w:rsidR="00616FCE" w:rsidRDefault="00896C22" w:rsidP="00616FCE">
      <w:pPr>
        <w:rPr>
          <w:sz w:val="24"/>
          <w:szCs w:val="24"/>
        </w:rPr>
      </w:pPr>
      <w:r w:rsidRPr="00896C22">
        <w:rPr>
          <w:sz w:val="24"/>
          <w:szCs w:val="24"/>
        </w:rPr>
        <w:t>In August 2018 t</w:t>
      </w:r>
      <w:r w:rsidR="00E92FE0" w:rsidRPr="00896C22">
        <w:rPr>
          <w:sz w:val="24"/>
          <w:szCs w:val="24"/>
        </w:rPr>
        <w:t xml:space="preserve">he Council resolved to take over responsibility for </w:t>
      </w:r>
      <w:r w:rsidR="003F1693" w:rsidRPr="00896C22">
        <w:rPr>
          <w:sz w:val="24"/>
          <w:szCs w:val="24"/>
        </w:rPr>
        <w:t>two of the four grit</w:t>
      </w:r>
      <w:r w:rsidR="00E92FE0" w:rsidRPr="00896C22">
        <w:rPr>
          <w:sz w:val="24"/>
          <w:szCs w:val="24"/>
        </w:rPr>
        <w:t xml:space="preserve"> bins </w:t>
      </w:r>
      <w:r w:rsidR="003F1693" w:rsidRPr="00896C22">
        <w:rPr>
          <w:sz w:val="24"/>
          <w:szCs w:val="24"/>
        </w:rPr>
        <w:t xml:space="preserve">located on Church Hill, Hollowell </w:t>
      </w:r>
      <w:r w:rsidRPr="00896C22">
        <w:rPr>
          <w:sz w:val="24"/>
          <w:szCs w:val="24"/>
        </w:rPr>
        <w:t>but fortunately t</w:t>
      </w:r>
      <w:r w:rsidR="00E92FE0" w:rsidRPr="00896C22">
        <w:rPr>
          <w:sz w:val="24"/>
          <w:szCs w:val="24"/>
        </w:rPr>
        <w:t>he relatively mild winter</w:t>
      </w:r>
      <w:r w:rsidR="00E22100" w:rsidRPr="00896C22">
        <w:rPr>
          <w:sz w:val="24"/>
          <w:szCs w:val="24"/>
        </w:rPr>
        <w:t>s since</w:t>
      </w:r>
      <w:r w:rsidR="00E92FE0" w:rsidRPr="00896C22">
        <w:rPr>
          <w:sz w:val="24"/>
          <w:szCs w:val="24"/>
        </w:rPr>
        <w:t xml:space="preserve"> 2018</w:t>
      </w:r>
      <w:r w:rsidR="00612909" w:rsidRPr="00896C22">
        <w:rPr>
          <w:sz w:val="24"/>
          <w:szCs w:val="24"/>
        </w:rPr>
        <w:t xml:space="preserve"> </w:t>
      </w:r>
      <w:r w:rsidR="00E92FE0" w:rsidRPr="00896C22">
        <w:rPr>
          <w:sz w:val="24"/>
          <w:szCs w:val="24"/>
        </w:rPr>
        <w:t>resulted in le</w:t>
      </w:r>
      <w:r w:rsidR="00585F06" w:rsidRPr="00896C22">
        <w:rPr>
          <w:sz w:val="24"/>
          <w:szCs w:val="24"/>
        </w:rPr>
        <w:t>s</w:t>
      </w:r>
      <w:r w:rsidR="00E92FE0" w:rsidRPr="00896C22">
        <w:rPr>
          <w:sz w:val="24"/>
          <w:szCs w:val="24"/>
        </w:rPr>
        <w:t>s use of the bin</w:t>
      </w:r>
      <w:r w:rsidR="00585F06" w:rsidRPr="00896C22">
        <w:rPr>
          <w:sz w:val="24"/>
          <w:szCs w:val="24"/>
        </w:rPr>
        <w:t>s</w:t>
      </w:r>
      <w:r w:rsidR="00E92FE0" w:rsidRPr="00896C22">
        <w:rPr>
          <w:sz w:val="24"/>
          <w:szCs w:val="24"/>
        </w:rPr>
        <w:t xml:space="preserve"> and NCC Highways then changed policy and undertook to refill all the bins.</w:t>
      </w:r>
      <w:r w:rsidR="00585F06" w:rsidRPr="00896C22">
        <w:rPr>
          <w:sz w:val="24"/>
          <w:szCs w:val="24"/>
        </w:rPr>
        <w:t xml:space="preserve">  This will remain an issue for </w:t>
      </w:r>
      <w:r w:rsidR="00714222" w:rsidRPr="00896C22">
        <w:rPr>
          <w:sz w:val="24"/>
          <w:szCs w:val="24"/>
        </w:rPr>
        <w:t xml:space="preserve">the </w:t>
      </w:r>
      <w:r w:rsidR="00585F06" w:rsidRPr="00896C22">
        <w:rPr>
          <w:sz w:val="24"/>
          <w:szCs w:val="24"/>
        </w:rPr>
        <w:t xml:space="preserve">Council unless or until the </w:t>
      </w:r>
      <w:r w:rsidR="00E22100" w:rsidRPr="00896C22">
        <w:rPr>
          <w:sz w:val="24"/>
          <w:szCs w:val="24"/>
        </w:rPr>
        <w:t xml:space="preserve">new </w:t>
      </w:r>
      <w:r w:rsidR="00612909" w:rsidRPr="00896C22">
        <w:rPr>
          <w:sz w:val="24"/>
          <w:szCs w:val="24"/>
        </w:rPr>
        <w:t xml:space="preserve">Unitary Authorities </w:t>
      </w:r>
      <w:r w:rsidR="00585F06" w:rsidRPr="00896C22">
        <w:rPr>
          <w:sz w:val="24"/>
          <w:szCs w:val="24"/>
        </w:rPr>
        <w:t>determines to re-adopt the bins</w:t>
      </w:r>
      <w:r w:rsidR="002E6959" w:rsidRPr="00896C22">
        <w:rPr>
          <w:sz w:val="24"/>
          <w:szCs w:val="24"/>
        </w:rPr>
        <w:t>.</w:t>
      </w:r>
    </w:p>
    <w:p w14:paraId="7987A8C7" w14:textId="14B68FD6" w:rsidR="00235D86" w:rsidRDefault="00235D86" w:rsidP="00616FCE">
      <w:pPr>
        <w:rPr>
          <w:sz w:val="24"/>
          <w:szCs w:val="24"/>
        </w:rPr>
      </w:pPr>
      <w:r>
        <w:rPr>
          <w:sz w:val="24"/>
          <w:szCs w:val="24"/>
        </w:rPr>
        <w:t xml:space="preserve">The Right of Way Referenced CY6, known locally as ‘The Jetty’ provides a link between Guilsborough Hill and Church Hill in Hollowell.  Residents have </w:t>
      </w:r>
      <w:r w:rsidR="009C6382">
        <w:rPr>
          <w:sz w:val="24"/>
          <w:szCs w:val="24"/>
        </w:rPr>
        <w:t>raised concerns about the maintenance of the footpath and during 2021 t</w:t>
      </w:r>
      <w:r>
        <w:rPr>
          <w:sz w:val="24"/>
          <w:szCs w:val="24"/>
        </w:rPr>
        <w:t>h</w:t>
      </w:r>
      <w:r w:rsidR="009C6382">
        <w:rPr>
          <w:sz w:val="24"/>
          <w:szCs w:val="24"/>
        </w:rPr>
        <w:t xml:space="preserve">is became an issue when the Council was informed of a concern about the condition of trees aligning the route.  </w:t>
      </w:r>
      <w:r w:rsidR="00F3713E">
        <w:rPr>
          <w:sz w:val="24"/>
          <w:szCs w:val="24"/>
        </w:rPr>
        <w:t xml:space="preserve">The Council instructed Maurice Fitch Tree Works to conduct a survey of the trees and this resulted in recommendations to remove several trees but at a substantial cost.  </w:t>
      </w:r>
      <w:r w:rsidR="009C6382">
        <w:rPr>
          <w:sz w:val="24"/>
          <w:szCs w:val="24"/>
        </w:rPr>
        <w:t xml:space="preserve">The Northants Highways Right of Way Team declined to accept responsibility for resolving the issue and enquiries with residents whose property borders the footpath also failed to establish responsibility.  </w:t>
      </w:r>
    </w:p>
    <w:p w14:paraId="3AB8C422" w14:textId="155E3FA9" w:rsidR="00F3713E" w:rsidRPr="00896C22" w:rsidRDefault="00F3713E" w:rsidP="00616FCE">
      <w:pPr>
        <w:rPr>
          <w:sz w:val="24"/>
          <w:szCs w:val="24"/>
        </w:rPr>
      </w:pPr>
      <w:r>
        <w:rPr>
          <w:sz w:val="24"/>
          <w:szCs w:val="24"/>
        </w:rPr>
        <w:t xml:space="preserve">The matter was resolved when new owners took up residence at Hollowell Manor and contracted Maurice Fitch Tree Works to carry out the necessary works.  The Council thanked Liz &amp; Simon Hunt of Hollowell Manor for </w:t>
      </w:r>
      <w:r w:rsidR="00CC510D">
        <w:rPr>
          <w:sz w:val="24"/>
          <w:szCs w:val="24"/>
        </w:rPr>
        <w:t>financing this work.</w:t>
      </w:r>
      <w:r>
        <w:rPr>
          <w:sz w:val="24"/>
          <w:szCs w:val="24"/>
        </w:rPr>
        <w:t xml:space="preserve"> </w:t>
      </w:r>
    </w:p>
    <w:p w14:paraId="07FC20A1" w14:textId="77777777" w:rsidR="00616FCE" w:rsidRPr="003B6398" w:rsidRDefault="00616FCE" w:rsidP="00616FCE">
      <w:pPr>
        <w:rPr>
          <w:sz w:val="12"/>
        </w:rPr>
      </w:pPr>
    </w:p>
    <w:p w14:paraId="6E7C6E31" w14:textId="77777777" w:rsidR="00616FCE" w:rsidRPr="003B6398" w:rsidRDefault="007515C3" w:rsidP="00616FCE">
      <w:pPr>
        <w:rPr>
          <w:b/>
          <w:sz w:val="24"/>
          <w:szCs w:val="24"/>
        </w:rPr>
      </w:pPr>
      <w:r w:rsidRPr="003B6398">
        <w:rPr>
          <w:rFonts w:ascii="Muli" w:hAnsi="Muli"/>
          <w:b/>
          <w:bCs/>
          <w:sz w:val="24"/>
          <w:szCs w:val="24"/>
          <w:lang w:eastAsia="en-GB"/>
        </w:rPr>
        <w:t>THE MISS JANE LETTS (HOLLOWELL) CHARITY</w:t>
      </w:r>
    </w:p>
    <w:p w14:paraId="369C465C" w14:textId="577AC5F2" w:rsidR="00616FCE" w:rsidRPr="003B6398" w:rsidRDefault="000F539D" w:rsidP="00992D3E">
      <w:pPr>
        <w:rPr>
          <w:sz w:val="24"/>
          <w:szCs w:val="24"/>
        </w:rPr>
      </w:pPr>
      <w:r w:rsidRPr="003B6398">
        <w:rPr>
          <w:sz w:val="24"/>
          <w:szCs w:val="24"/>
        </w:rPr>
        <w:t xml:space="preserve">The </w:t>
      </w:r>
      <w:r w:rsidR="006F1252" w:rsidRPr="003B6398">
        <w:rPr>
          <w:sz w:val="24"/>
          <w:szCs w:val="24"/>
        </w:rPr>
        <w:t>charity</w:t>
      </w:r>
      <w:r w:rsidRPr="003B6398">
        <w:rPr>
          <w:sz w:val="24"/>
          <w:szCs w:val="24"/>
        </w:rPr>
        <w:t xml:space="preserve"> is </w:t>
      </w:r>
      <w:r w:rsidR="00992D3E" w:rsidRPr="003B6398">
        <w:rPr>
          <w:sz w:val="24"/>
          <w:szCs w:val="24"/>
        </w:rPr>
        <w:t xml:space="preserve">required to be </w:t>
      </w:r>
      <w:r w:rsidRPr="003B6398">
        <w:rPr>
          <w:sz w:val="24"/>
          <w:szCs w:val="24"/>
        </w:rPr>
        <w:t xml:space="preserve">managed by three </w:t>
      </w:r>
      <w:r w:rsidR="00992D3E" w:rsidRPr="003B6398">
        <w:rPr>
          <w:sz w:val="24"/>
          <w:szCs w:val="24"/>
        </w:rPr>
        <w:t>Parish Councillors</w:t>
      </w:r>
      <w:r w:rsidRPr="003B6398">
        <w:rPr>
          <w:sz w:val="24"/>
          <w:szCs w:val="24"/>
        </w:rPr>
        <w:t xml:space="preserve">, in accordance with </w:t>
      </w:r>
      <w:r w:rsidR="00992D3E" w:rsidRPr="003B6398">
        <w:rPr>
          <w:sz w:val="24"/>
          <w:szCs w:val="24"/>
        </w:rPr>
        <w:t>the will of James William Booth</w:t>
      </w:r>
      <w:r w:rsidR="00436237" w:rsidRPr="003B6398">
        <w:rPr>
          <w:sz w:val="24"/>
          <w:szCs w:val="24"/>
        </w:rPr>
        <w:t>e</w:t>
      </w:r>
      <w:r w:rsidR="00992D3E" w:rsidRPr="003B6398">
        <w:rPr>
          <w:sz w:val="24"/>
          <w:szCs w:val="24"/>
        </w:rPr>
        <w:t xml:space="preserve"> Letts, who died on 16</w:t>
      </w:r>
      <w:r w:rsidR="00992D3E" w:rsidRPr="003B6398">
        <w:rPr>
          <w:sz w:val="24"/>
          <w:szCs w:val="24"/>
          <w:vertAlign w:val="superscript"/>
        </w:rPr>
        <w:t>th</w:t>
      </w:r>
      <w:r w:rsidR="00992D3E" w:rsidRPr="003B6398">
        <w:rPr>
          <w:sz w:val="24"/>
          <w:szCs w:val="24"/>
        </w:rPr>
        <w:t xml:space="preserve"> December 1940</w:t>
      </w:r>
      <w:r w:rsidRPr="003B6398">
        <w:rPr>
          <w:sz w:val="24"/>
          <w:szCs w:val="24"/>
        </w:rPr>
        <w:t>, a</w:t>
      </w:r>
      <w:r w:rsidR="00616FCE" w:rsidRPr="003B6398">
        <w:rPr>
          <w:sz w:val="24"/>
          <w:szCs w:val="24"/>
        </w:rPr>
        <w:t>lthough it is not a Parish Council statutory responsibility</w:t>
      </w:r>
      <w:r w:rsidRPr="003B6398">
        <w:rPr>
          <w:sz w:val="24"/>
          <w:szCs w:val="24"/>
        </w:rPr>
        <w:t>.</w:t>
      </w:r>
      <w:r w:rsidR="00616FCE" w:rsidRPr="003B6398">
        <w:rPr>
          <w:sz w:val="24"/>
          <w:szCs w:val="24"/>
        </w:rPr>
        <w:t xml:space="preserve">  </w:t>
      </w:r>
      <w:r w:rsidR="006F1252" w:rsidRPr="003B6398">
        <w:rPr>
          <w:sz w:val="24"/>
          <w:szCs w:val="24"/>
        </w:rPr>
        <w:t xml:space="preserve">I </w:t>
      </w:r>
      <w:r w:rsidR="006900C3" w:rsidRPr="003B6398">
        <w:rPr>
          <w:sz w:val="24"/>
          <w:szCs w:val="24"/>
        </w:rPr>
        <w:t xml:space="preserve">acknowledge the contribution that Councillors make in managing this trust and </w:t>
      </w:r>
      <w:r w:rsidR="006F1252" w:rsidRPr="003B6398">
        <w:rPr>
          <w:sz w:val="24"/>
          <w:szCs w:val="24"/>
        </w:rPr>
        <w:t>commend Councillor Emily Curtis for her perseverance in researching the processes and preparing appropriate reports and accounts</w:t>
      </w:r>
      <w:r w:rsidR="003B6398" w:rsidRPr="003B6398">
        <w:rPr>
          <w:sz w:val="24"/>
          <w:szCs w:val="24"/>
        </w:rPr>
        <w:t>, details of which are displayed on the Council’s web site</w:t>
      </w:r>
      <w:r w:rsidR="006F1252" w:rsidRPr="003B6398">
        <w:rPr>
          <w:sz w:val="24"/>
          <w:szCs w:val="24"/>
        </w:rPr>
        <w:t>.</w:t>
      </w:r>
      <w:r w:rsidR="003B6398" w:rsidRPr="003B6398">
        <w:rPr>
          <w:sz w:val="24"/>
          <w:szCs w:val="24"/>
        </w:rPr>
        <w:t xml:space="preserve">  </w:t>
      </w:r>
    </w:p>
    <w:p w14:paraId="24441B4E" w14:textId="77777777" w:rsidR="00616FCE" w:rsidRPr="003C2023" w:rsidRDefault="00616FCE" w:rsidP="00616FCE">
      <w:pPr>
        <w:rPr>
          <w:sz w:val="12"/>
        </w:rPr>
      </w:pPr>
    </w:p>
    <w:p w14:paraId="63D837AE" w14:textId="77777777" w:rsidR="00BF2876" w:rsidRPr="003C2023" w:rsidRDefault="00BF2876" w:rsidP="00616FCE">
      <w:pPr>
        <w:rPr>
          <w:b/>
          <w:sz w:val="24"/>
          <w:szCs w:val="24"/>
        </w:rPr>
      </w:pPr>
      <w:r w:rsidRPr="003C2023">
        <w:rPr>
          <w:b/>
          <w:sz w:val="24"/>
          <w:szCs w:val="24"/>
        </w:rPr>
        <w:t>LITTER PICKING</w:t>
      </w:r>
    </w:p>
    <w:p w14:paraId="78DCFED3" w14:textId="17294BB7" w:rsidR="00714444" w:rsidRPr="003C2023" w:rsidRDefault="00E22100" w:rsidP="00616FCE">
      <w:pPr>
        <w:rPr>
          <w:sz w:val="24"/>
          <w:szCs w:val="24"/>
        </w:rPr>
      </w:pPr>
      <w:r w:rsidRPr="003C2023">
        <w:rPr>
          <w:sz w:val="24"/>
          <w:szCs w:val="24"/>
        </w:rPr>
        <w:t xml:space="preserve">Covid restrictions limited the </w:t>
      </w:r>
      <w:r w:rsidR="0033677B" w:rsidRPr="003C2023">
        <w:rPr>
          <w:sz w:val="24"/>
          <w:szCs w:val="24"/>
        </w:rPr>
        <w:t xml:space="preserve">scope of </w:t>
      </w:r>
      <w:r w:rsidR="006F1252" w:rsidRPr="003C2023">
        <w:rPr>
          <w:sz w:val="24"/>
          <w:szCs w:val="24"/>
        </w:rPr>
        <w:t>r</w:t>
      </w:r>
      <w:r w:rsidR="00714444" w:rsidRPr="003C2023">
        <w:rPr>
          <w:sz w:val="24"/>
          <w:szCs w:val="24"/>
        </w:rPr>
        <w:t xml:space="preserve">esidents </w:t>
      </w:r>
      <w:r w:rsidR="003B6398" w:rsidRPr="003C2023">
        <w:rPr>
          <w:sz w:val="24"/>
          <w:szCs w:val="24"/>
        </w:rPr>
        <w:t xml:space="preserve">in 2021 </w:t>
      </w:r>
      <w:r w:rsidR="0033677B" w:rsidRPr="003C2023">
        <w:rPr>
          <w:sz w:val="24"/>
          <w:szCs w:val="24"/>
        </w:rPr>
        <w:t xml:space="preserve">who </w:t>
      </w:r>
      <w:r w:rsidR="00714444" w:rsidRPr="003C2023">
        <w:rPr>
          <w:sz w:val="24"/>
          <w:szCs w:val="24"/>
        </w:rPr>
        <w:t xml:space="preserve">have </w:t>
      </w:r>
      <w:r w:rsidR="0033677B" w:rsidRPr="003C2023">
        <w:rPr>
          <w:sz w:val="24"/>
          <w:szCs w:val="24"/>
        </w:rPr>
        <w:t xml:space="preserve">previously </w:t>
      </w:r>
      <w:r w:rsidR="00714444" w:rsidRPr="003C2023">
        <w:rPr>
          <w:sz w:val="24"/>
          <w:szCs w:val="24"/>
        </w:rPr>
        <w:t xml:space="preserve">volunteered their time and energy to undertake a litter pick around the Parish in early spring, co-ordinated by Councillor Emily Curtis and supported by Hollowell Steam with the contribution of litter picking equipment.  </w:t>
      </w:r>
      <w:r w:rsidR="0033677B" w:rsidRPr="003C2023">
        <w:rPr>
          <w:sz w:val="24"/>
          <w:szCs w:val="24"/>
        </w:rPr>
        <w:t xml:space="preserve">However, </w:t>
      </w:r>
      <w:r w:rsidR="003B6398" w:rsidRPr="003C2023">
        <w:rPr>
          <w:sz w:val="24"/>
          <w:szCs w:val="24"/>
        </w:rPr>
        <w:t xml:space="preserve">this annual litter pick was re-instated in Spring 2022 with </w:t>
      </w:r>
      <w:r w:rsidR="0033677B" w:rsidRPr="003C2023">
        <w:rPr>
          <w:sz w:val="24"/>
          <w:szCs w:val="24"/>
        </w:rPr>
        <w:t xml:space="preserve">several residents </w:t>
      </w:r>
      <w:r w:rsidR="003B6398" w:rsidRPr="003C2023">
        <w:rPr>
          <w:sz w:val="24"/>
          <w:szCs w:val="24"/>
        </w:rPr>
        <w:t>continuing to</w:t>
      </w:r>
      <w:r w:rsidR="0033677B" w:rsidRPr="003C2023">
        <w:rPr>
          <w:sz w:val="24"/>
          <w:szCs w:val="24"/>
        </w:rPr>
        <w:t xml:space="preserve"> undertake collection of litter when out walking </w:t>
      </w:r>
      <w:r w:rsidR="003C2023" w:rsidRPr="003C2023">
        <w:rPr>
          <w:sz w:val="24"/>
          <w:szCs w:val="24"/>
        </w:rPr>
        <w:t xml:space="preserve">throughout the year </w:t>
      </w:r>
      <w:r w:rsidR="000D0642" w:rsidRPr="003C2023">
        <w:rPr>
          <w:sz w:val="24"/>
          <w:szCs w:val="24"/>
        </w:rPr>
        <w:t>and a</w:t>
      </w:r>
      <w:r w:rsidR="0033677B" w:rsidRPr="003C2023">
        <w:rPr>
          <w:sz w:val="24"/>
          <w:szCs w:val="24"/>
        </w:rPr>
        <w:t>re to be commended for their efforts.</w:t>
      </w:r>
      <w:r w:rsidR="00714444" w:rsidRPr="003C2023">
        <w:rPr>
          <w:sz w:val="24"/>
          <w:szCs w:val="24"/>
        </w:rPr>
        <w:t xml:space="preserve">  </w:t>
      </w:r>
    </w:p>
    <w:p w14:paraId="5128E514" w14:textId="77777777" w:rsidR="00BF2876" w:rsidRPr="0032348A" w:rsidRDefault="00BF2876" w:rsidP="00616FCE">
      <w:pPr>
        <w:rPr>
          <w:sz w:val="12"/>
        </w:rPr>
      </w:pPr>
    </w:p>
    <w:p w14:paraId="28E916FE" w14:textId="77777777" w:rsidR="00616FCE" w:rsidRPr="0032348A" w:rsidRDefault="00616FCE" w:rsidP="00616FCE">
      <w:pPr>
        <w:rPr>
          <w:b/>
          <w:sz w:val="24"/>
          <w:szCs w:val="24"/>
        </w:rPr>
      </w:pPr>
      <w:r w:rsidRPr="0032348A">
        <w:rPr>
          <w:b/>
          <w:sz w:val="24"/>
          <w:szCs w:val="24"/>
        </w:rPr>
        <w:t xml:space="preserve">NEIGHBOURHOOD WATCH </w:t>
      </w:r>
      <w:r w:rsidR="006C0777" w:rsidRPr="0032348A">
        <w:rPr>
          <w:b/>
          <w:sz w:val="24"/>
          <w:szCs w:val="24"/>
        </w:rPr>
        <w:t xml:space="preserve">[NHW] </w:t>
      </w:r>
      <w:r w:rsidRPr="0032348A">
        <w:rPr>
          <w:b/>
          <w:sz w:val="24"/>
          <w:szCs w:val="24"/>
        </w:rPr>
        <w:t>AND POLICE LIAISON</w:t>
      </w:r>
    </w:p>
    <w:p w14:paraId="1123E93D" w14:textId="77777777" w:rsidR="00E16CB7" w:rsidRPr="0032348A" w:rsidRDefault="00902DAA" w:rsidP="00E16CB7">
      <w:pPr>
        <w:rPr>
          <w:sz w:val="24"/>
          <w:szCs w:val="24"/>
        </w:rPr>
      </w:pPr>
      <w:r w:rsidRPr="0032348A">
        <w:rPr>
          <w:sz w:val="24"/>
          <w:szCs w:val="24"/>
        </w:rPr>
        <w:t>Councillor Andrew Crisp continued to undertake the role of NHW Co-ordinator and Police Liaison.  N</w:t>
      </w:r>
      <w:r w:rsidR="006C0777" w:rsidRPr="0032348A">
        <w:rPr>
          <w:sz w:val="24"/>
          <w:szCs w:val="24"/>
        </w:rPr>
        <w:t xml:space="preserve">HW requires the participation of residents </w:t>
      </w:r>
      <w:r w:rsidR="00DE5822" w:rsidRPr="0032348A">
        <w:rPr>
          <w:sz w:val="24"/>
          <w:szCs w:val="24"/>
        </w:rPr>
        <w:t xml:space="preserve">by </w:t>
      </w:r>
      <w:r w:rsidR="00E16CB7" w:rsidRPr="0032348A">
        <w:rPr>
          <w:sz w:val="24"/>
          <w:szCs w:val="24"/>
        </w:rPr>
        <w:t xml:space="preserve">remaining vigilant and reviewing the security of </w:t>
      </w:r>
      <w:r w:rsidR="00DE5822" w:rsidRPr="0032348A">
        <w:rPr>
          <w:sz w:val="24"/>
          <w:szCs w:val="24"/>
        </w:rPr>
        <w:t>thei</w:t>
      </w:r>
      <w:r w:rsidR="00E16CB7" w:rsidRPr="0032348A">
        <w:rPr>
          <w:sz w:val="24"/>
          <w:szCs w:val="24"/>
        </w:rPr>
        <w:t xml:space="preserve">r homes, vehicles and property if </w:t>
      </w:r>
      <w:r w:rsidR="00DE5822" w:rsidRPr="0032348A">
        <w:rPr>
          <w:sz w:val="24"/>
          <w:szCs w:val="24"/>
        </w:rPr>
        <w:t>a</w:t>
      </w:r>
      <w:r w:rsidR="00E16CB7" w:rsidRPr="0032348A">
        <w:rPr>
          <w:sz w:val="24"/>
          <w:szCs w:val="24"/>
        </w:rPr>
        <w:t xml:space="preserve"> low crime rate is to be maintained.</w:t>
      </w:r>
    </w:p>
    <w:p w14:paraId="29B79045" w14:textId="77777777" w:rsidR="00616FCE" w:rsidRPr="0032348A" w:rsidRDefault="00616FCE" w:rsidP="00616FCE">
      <w:pPr>
        <w:rPr>
          <w:sz w:val="24"/>
          <w:szCs w:val="24"/>
        </w:rPr>
      </w:pPr>
      <w:r w:rsidRPr="0032348A">
        <w:rPr>
          <w:sz w:val="24"/>
          <w:szCs w:val="24"/>
        </w:rPr>
        <w:t>The Parish Council continues to support the Hollowell &amp; Teeton NHW but no expenditure was incurred this year.</w:t>
      </w:r>
    </w:p>
    <w:p w14:paraId="02266902" w14:textId="264A5AFD" w:rsidR="00616FCE" w:rsidRPr="0032348A" w:rsidRDefault="00616FCE" w:rsidP="00616FCE">
      <w:pPr>
        <w:rPr>
          <w:sz w:val="24"/>
          <w:szCs w:val="24"/>
        </w:rPr>
      </w:pPr>
      <w:r w:rsidRPr="0032348A">
        <w:rPr>
          <w:sz w:val="24"/>
          <w:szCs w:val="24"/>
        </w:rPr>
        <w:lastRenderedPageBreak/>
        <w:t xml:space="preserve">The scheme remains active and maintains close liaison with Police staff on the Daventry Rural </w:t>
      </w:r>
      <w:r w:rsidR="002E1634" w:rsidRPr="0032348A">
        <w:rPr>
          <w:sz w:val="24"/>
          <w:szCs w:val="24"/>
        </w:rPr>
        <w:t>Policing</w:t>
      </w:r>
      <w:r w:rsidRPr="0032348A">
        <w:rPr>
          <w:sz w:val="24"/>
          <w:szCs w:val="24"/>
        </w:rPr>
        <w:t xml:space="preserve"> Team. </w:t>
      </w:r>
      <w:r w:rsidR="00167111" w:rsidRPr="0032348A">
        <w:rPr>
          <w:sz w:val="24"/>
          <w:szCs w:val="24"/>
        </w:rPr>
        <w:t xml:space="preserve"> Neighbourhood Alert messages, advising of recent crime incidents and prevention, are circulated to members and this distribution is supported by Hollowell News Facebook. </w:t>
      </w:r>
    </w:p>
    <w:p w14:paraId="0D915589" w14:textId="2CFD8563" w:rsidR="003C2023" w:rsidRPr="0032348A" w:rsidRDefault="003C2023" w:rsidP="00616FCE">
      <w:pPr>
        <w:rPr>
          <w:sz w:val="24"/>
          <w:szCs w:val="24"/>
        </w:rPr>
      </w:pPr>
      <w:r w:rsidRPr="0032348A">
        <w:rPr>
          <w:sz w:val="24"/>
          <w:szCs w:val="24"/>
        </w:rPr>
        <w:t xml:space="preserve">NCALC re-introduced a ‘Police Liaison Representative’ role in </w:t>
      </w:r>
      <w:r w:rsidR="0032348A" w:rsidRPr="0032348A">
        <w:rPr>
          <w:sz w:val="24"/>
          <w:szCs w:val="24"/>
        </w:rPr>
        <w:t xml:space="preserve">March 2021 and this has been developed throughout the year. </w:t>
      </w:r>
      <w:r w:rsidR="0032348A">
        <w:rPr>
          <w:sz w:val="24"/>
          <w:szCs w:val="24"/>
        </w:rPr>
        <w:t xml:space="preserve"> It remains to be seen how this role benefits the community and the activities of </w:t>
      </w:r>
      <w:r w:rsidR="00FC0F4F">
        <w:rPr>
          <w:sz w:val="24"/>
          <w:szCs w:val="24"/>
        </w:rPr>
        <w:t>NHW.</w:t>
      </w:r>
    </w:p>
    <w:p w14:paraId="16971F36" w14:textId="77777777" w:rsidR="00616FCE" w:rsidRPr="00E31354" w:rsidRDefault="00616FCE" w:rsidP="00616FCE">
      <w:pPr>
        <w:rPr>
          <w:sz w:val="12"/>
        </w:rPr>
      </w:pPr>
    </w:p>
    <w:p w14:paraId="3E9517E9" w14:textId="77777777" w:rsidR="00616FCE" w:rsidRPr="00E31354" w:rsidRDefault="00616FCE" w:rsidP="00616FCE">
      <w:pPr>
        <w:rPr>
          <w:b/>
          <w:sz w:val="24"/>
          <w:szCs w:val="24"/>
        </w:rPr>
      </w:pPr>
      <w:r w:rsidRPr="00E31354">
        <w:rPr>
          <w:b/>
          <w:sz w:val="24"/>
          <w:szCs w:val="24"/>
        </w:rPr>
        <w:t>PLANNING</w:t>
      </w:r>
    </w:p>
    <w:p w14:paraId="78C32673" w14:textId="77777777" w:rsidR="00616FCE" w:rsidRPr="00E31354" w:rsidRDefault="00616FCE" w:rsidP="00616FCE">
      <w:pPr>
        <w:rPr>
          <w:b/>
          <w:sz w:val="24"/>
          <w:szCs w:val="24"/>
        </w:rPr>
      </w:pPr>
      <w:r w:rsidRPr="00E31354">
        <w:rPr>
          <w:b/>
          <w:sz w:val="24"/>
          <w:szCs w:val="24"/>
        </w:rPr>
        <w:t>Planning Applications</w:t>
      </w:r>
    </w:p>
    <w:p w14:paraId="71A6FDB0" w14:textId="76E7B15A" w:rsidR="00616FCE" w:rsidRPr="00E31354" w:rsidRDefault="00FC0F4F" w:rsidP="00616FCE">
      <w:pPr>
        <w:rPr>
          <w:sz w:val="24"/>
          <w:szCs w:val="24"/>
        </w:rPr>
      </w:pPr>
      <w:r w:rsidRPr="00E31354">
        <w:rPr>
          <w:sz w:val="24"/>
          <w:szCs w:val="24"/>
        </w:rPr>
        <w:t xml:space="preserve">The change to Unitary Authority (01/04/21) altered the process for dealing with Planning Applications </w:t>
      </w:r>
      <w:r w:rsidR="00727D8B" w:rsidRPr="00E31354">
        <w:rPr>
          <w:sz w:val="24"/>
          <w:szCs w:val="24"/>
        </w:rPr>
        <w:t>but maintained a</w:t>
      </w:r>
      <w:r w:rsidRPr="00E31354">
        <w:rPr>
          <w:sz w:val="24"/>
          <w:szCs w:val="24"/>
        </w:rPr>
        <w:t xml:space="preserve"> Development Control </w:t>
      </w:r>
      <w:r w:rsidR="00727D8B" w:rsidRPr="00E31354">
        <w:rPr>
          <w:sz w:val="24"/>
          <w:szCs w:val="24"/>
        </w:rPr>
        <w:t xml:space="preserve">department based on the Daventry District.  </w:t>
      </w:r>
      <w:r w:rsidR="00C57829" w:rsidRPr="00E31354">
        <w:rPr>
          <w:sz w:val="24"/>
          <w:szCs w:val="24"/>
        </w:rPr>
        <w:t>The Parish Council has been required to hold extra-ordinary meetings to</w:t>
      </w:r>
      <w:r w:rsidR="00727D8B" w:rsidRPr="00E31354">
        <w:rPr>
          <w:sz w:val="24"/>
          <w:szCs w:val="24"/>
        </w:rPr>
        <w:t xml:space="preserve"> deal with planning applications and continues to make reference to t</w:t>
      </w:r>
      <w:r w:rsidR="000F539D" w:rsidRPr="00E31354">
        <w:rPr>
          <w:sz w:val="24"/>
          <w:szCs w:val="24"/>
        </w:rPr>
        <w:t>he Village Design Statement</w:t>
      </w:r>
      <w:r w:rsidR="002E1634" w:rsidRPr="00E31354">
        <w:rPr>
          <w:sz w:val="24"/>
          <w:szCs w:val="24"/>
        </w:rPr>
        <w:t xml:space="preserve"> </w:t>
      </w:r>
      <w:r w:rsidR="00024451" w:rsidRPr="00E31354">
        <w:rPr>
          <w:sz w:val="24"/>
          <w:szCs w:val="24"/>
        </w:rPr>
        <w:t xml:space="preserve">(VDS), </w:t>
      </w:r>
      <w:r w:rsidR="002E1634" w:rsidRPr="00E31354">
        <w:rPr>
          <w:sz w:val="24"/>
          <w:szCs w:val="24"/>
        </w:rPr>
        <w:t>for Hollowell and Teeton Parish</w:t>
      </w:r>
      <w:r w:rsidR="002B2634" w:rsidRPr="00E31354">
        <w:rPr>
          <w:sz w:val="24"/>
          <w:szCs w:val="24"/>
        </w:rPr>
        <w:t>,</w:t>
      </w:r>
      <w:r w:rsidR="000F539D" w:rsidRPr="00E31354">
        <w:rPr>
          <w:sz w:val="24"/>
          <w:szCs w:val="24"/>
        </w:rPr>
        <w:t xml:space="preserve"> </w:t>
      </w:r>
      <w:r w:rsidR="002B2634" w:rsidRPr="00E31354">
        <w:rPr>
          <w:sz w:val="24"/>
          <w:szCs w:val="24"/>
        </w:rPr>
        <w:t xml:space="preserve">adopted as Supplementary Planning Guidance </w:t>
      </w:r>
      <w:r w:rsidR="000F539D" w:rsidRPr="00E31354">
        <w:rPr>
          <w:sz w:val="24"/>
          <w:szCs w:val="24"/>
        </w:rPr>
        <w:t>in 200</w:t>
      </w:r>
      <w:r w:rsidR="002B2634" w:rsidRPr="00E31354">
        <w:rPr>
          <w:sz w:val="24"/>
          <w:szCs w:val="24"/>
        </w:rPr>
        <w:t>8</w:t>
      </w:r>
      <w:r w:rsidR="000F539D" w:rsidRPr="00E31354">
        <w:rPr>
          <w:sz w:val="24"/>
          <w:szCs w:val="24"/>
        </w:rPr>
        <w:t xml:space="preserve">.  </w:t>
      </w:r>
    </w:p>
    <w:p w14:paraId="2E5F4924" w14:textId="41200DA2" w:rsidR="00B2507E" w:rsidRPr="00E31354" w:rsidRDefault="001D4D9A" w:rsidP="00616FCE">
      <w:pPr>
        <w:rPr>
          <w:sz w:val="24"/>
          <w:szCs w:val="24"/>
        </w:rPr>
      </w:pPr>
      <w:r w:rsidRPr="00E31354">
        <w:rPr>
          <w:sz w:val="24"/>
          <w:szCs w:val="24"/>
        </w:rPr>
        <w:t xml:space="preserve">Chapter 5 of </w:t>
      </w:r>
      <w:r w:rsidR="00B2507E" w:rsidRPr="00E31354">
        <w:rPr>
          <w:sz w:val="24"/>
          <w:szCs w:val="24"/>
        </w:rPr>
        <w:t xml:space="preserve">The Settlements and Country Side </w:t>
      </w:r>
      <w:r w:rsidR="00C42DAD" w:rsidRPr="00E31354">
        <w:rPr>
          <w:sz w:val="24"/>
          <w:szCs w:val="24"/>
        </w:rPr>
        <w:t>Local Plan</w:t>
      </w:r>
      <w:r w:rsidR="00C57829" w:rsidRPr="00E31354">
        <w:rPr>
          <w:sz w:val="24"/>
          <w:szCs w:val="24"/>
        </w:rPr>
        <w:t xml:space="preserve"> (Part 2)</w:t>
      </w:r>
      <w:r w:rsidRPr="00E31354">
        <w:rPr>
          <w:sz w:val="24"/>
          <w:szCs w:val="24"/>
        </w:rPr>
        <w:t>,</w:t>
      </w:r>
      <w:r w:rsidR="00B2507E" w:rsidRPr="00E31354">
        <w:rPr>
          <w:sz w:val="24"/>
          <w:szCs w:val="24"/>
        </w:rPr>
        <w:t xml:space="preserve"> </w:t>
      </w:r>
      <w:r w:rsidR="000C5DD2" w:rsidRPr="00E31354">
        <w:rPr>
          <w:sz w:val="24"/>
          <w:szCs w:val="24"/>
        </w:rPr>
        <w:t xml:space="preserve">adopted </w:t>
      </w:r>
      <w:r w:rsidR="00B2507E" w:rsidRPr="00E31354">
        <w:rPr>
          <w:sz w:val="24"/>
          <w:szCs w:val="24"/>
        </w:rPr>
        <w:t>by D</w:t>
      </w:r>
      <w:r w:rsidR="00727D8B" w:rsidRPr="00E31354">
        <w:rPr>
          <w:sz w:val="24"/>
          <w:szCs w:val="24"/>
        </w:rPr>
        <w:t xml:space="preserve">aventry </w:t>
      </w:r>
      <w:r w:rsidR="00B2507E" w:rsidRPr="00E31354">
        <w:rPr>
          <w:sz w:val="24"/>
          <w:szCs w:val="24"/>
        </w:rPr>
        <w:t>D</w:t>
      </w:r>
      <w:r w:rsidR="00727D8B" w:rsidRPr="00E31354">
        <w:rPr>
          <w:sz w:val="24"/>
          <w:szCs w:val="24"/>
        </w:rPr>
        <w:t xml:space="preserve">istrict </w:t>
      </w:r>
      <w:r w:rsidR="00B2507E" w:rsidRPr="00E31354">
        <w:rPr>
          <w:sz w:val="24"/>
          <w:szCs w:val="24"/>
        </w:rPr>
        <w:t>C</w:t>
      </w:r>
      <w:r w:rsidR="00727D8B" w:rsidRPr="00E31354">
        <w:rPr>
          <w:sz w:val="24"/>
          <w:szCs w:val="24"/>
        </w:rPr>
        <w:t xml:space="preserve">ouncil and retained by West </w:t>
      </w:r>
      <w:r w:rsidR="00E31354" w:rsidRPr="00E31354">
        <w:rPr>
          <w:sz w:val="24"/>
          <w:szCs w:val="24"/>
        </w:rPr>
        <w:t>Northamptonshire</w:t>
      </w:r>
      <w:r w:rsidR="00727D8B" w:rsidRPr="00E31354">
        <w:rPr>
          <w:sz w:val="24"/>
          <w:szCs w:val="24"/>
        </w:rPr>
        <w:t xml:space="preserve"> Counci</w:t>
      </w:r>
      <w:r w:rsidR="00E31354" w:rsidRPr="00E31354">
        <w:rPr>
          <w:sz w:val="24"/>
          <w:szCs w:val="24"/>
        </w:rPr>
        <w:t>l</w:t>
      </w:r>
      <w:r w:rsidRPr="00E31354">
        <w:rPr>
          <w:sz w:val="24"/>
          <w:szCs w:val="24"/>
        </w:rPr>
        <w:t>,</w:t>
      </w:r>
      <w:r w:rsidR="00B2507E" w:rsidRPr="00E31354">
        <w:rPr>
          <w:sz w:val="24"/>
          <w:szCs w:val="24"/>
        </w:rPr>
        <w:t xml:space="preserve"> </w:t>
      </w:r>
      <w:r w:rsidRPr="00E31354">
        <w:rPr>
          <w:sz w:val="24"/>
          <w:szCs w:val="24"/>
        </w:rPr>
        <w:t>relates to ‘Development in Rural Areas’</w:t>
      </w:r>
      <w:r w:rsidR="00374C8B" w:rsidRPr="00E31354">
        <w:rPr>
          <w:sz w:val="24"/>
          <w:szCs w:val="24"/>
        </w:rPr>
        <w:t>.  This indicates that development within the rural areas will be guided by a rural settlement hierarchy that will comprise the following categories:</w:t>
      </w:r>
    </w:p>
    <w:p w14:paraId="1885BBD4" w14:textId="77777777" w:rsidR="00374C8B" w:rsidRPr="00E31354" w:rsidRDefault="00374C8B" w:rsidP="00374C8B">
      <w:pPr>
        <w:rPr>
          <w:sz w:val="24"/>
          <w:szCs w:val="24"/>
        </w:rPr>
      </w:pPr>
      <w:r w:rsidRPr="00E31354">
        <w:rPr>
          <w:sz w:val="24"/>
          <w:szCs w:val="24"/>
        </w:rPr>
        <w:t>•</w:t>
      </w:r>
      <w:r w:rsidRPr="00E31354">
        <w:rPr>
          <w:sz w:val="24"/>
          <w:szCs w:val="24"/>
        </w:rPr>
        <w:tab/>
        <w:t>PRIMARY SERVICE VILLAGES;</w:t>
      </w:r>
    </w:p>
    <w:p w14:paraId="5D836E02" w14:textId="77777777" w:rsidR="00374C8B" w:rsidRPr="00E31354" w:rsidRDefault="00374C8B" w:rsidP="00374C8B">
      <w:pPr>
        <w:rPr>
          <w:sz w:val="24"/>
          <w:szCs w:val="24"/>
        </w:rPr>
      </w:pPr>
      <w:r w:rsidRPr="00E31354">
        <w:rPr>
          <w:sz w:val="24"/>
          <w:szCs w:val="24"/>
        </w:rPr>
        <w:t>•</w:t>
      </w:r>
      <w:r w:rsidRPr="00E31354">
        <w:rPr>
          <w:sz w:val="24"/>
          <w:szCs w:val="24"/>
        </w:rPr>
        <w:tab/>
        <w:t>SECONDARY SERVICE VILLAGES;</w:t>
      </w:r>
    </w:p>
    <w:p w14:paraId="16203332" w14:textId="77777777" w:rsidR="00374C8B" w:rsidRPr="00E31354" w:rsidRDefault="00374C8B" w:rsidP="00374C8B">
      <w:pPr>
        <w:rPr>
          <w:sz w:val="24"/>
          <w:szCs w:val="24"/>
        </w:rPr>
      </w:pPr>
      <w:r w:rsidRPr="00E31354">
        <w:rPr>
          <w:sz w:val="24"/>
          <w:szCs w:val="24"/>
        </w:rPr>
        <w:t>•</w:t>
      </w:r>
      <w:r w:rsidRPr="00E31354">
        <w:rPr>
          <w:sz w:val="24"/>
          <w:szCs w:val="24"/>
        </w:rPr>
        <w:tab/>
        <w:t>OTHER VILLAGES; AND</w:t>
      </w:r>
    </w:p>
    <w:p w14:paraId="6C58D14A" w14:textId="77777777" w:rsidR="00374C8B" w:rsidRPr="00E31354" w:rsidRDefault="00374C8B" w:rsidP="00374C8B">
      <w:pPr>
        <w:rPr>
          <w:sz w:val="24"/>
          <w:szCs w:val="24"/>
        </w:rPr>
      </w:pPr>
      <w:r w:rsidRPr="00E31354">
        <w:rPr>
          <w:sz w:val="24"/>
          <w:szCs w:val="24"/>
        </w:rPr>
        <w:t>•</w:t>
      </w:r>
      <w:r w:rsidRPr="00E31354">
        <w:rPr>
          <w:sz w:val="24"/>
          <w:szCs w:val="24"/>
        </w:rPr>
        <w:tab/>
        <w:t>SMALL SETTLEMENTS/HAMLETS.</w:t>
      </w:r>
    </w:p>
    <w:p w14:paraId="2661F2B4" w14:textId="77777777" w:rsidR="00616FCE" w:rsidRPr="00E31354" w:rsidRDefault="00374C8B" w:rsidP="00616FCE">
      <w:pPr>
        <w:rPr>
          <w:sz w:val="24"/>
          <w:szCs w:val="24"/>
        </w:rPr>
      </w:pPr>
      <w:r w:rsidRPr="00E31354">
        <w:rPr>
          <w:sz w:val="24"/>
          <w:szCs w:val="24"/>
        </w:rPr>
        <w:t>Hollowell</w:t>
      </w:r>
      <w:r w:rsidR="00616FCE" w:rsidRPr="00E31354">
        <w:rPr>
          <w:sz w:val="24"/>
          <w:szCs w:val="24"/>
        </w:rPr>
        <w:t xml:space="preserve"> Parish </w:t>
      </w:r>
      <w:r w:rsidR="002B2634" w:rsidRPr="00E31354">
        <w:rPr>
          <w:sz w:val="24"/>
          <w:szCs w:val="24"/>
        </w:rPr>
        <w:t>remains</w:t>
      </w:r>
      <w:r w:rsidR="00616FCE" w:rsidRPr="00E31354">
        <w:rPr>
          <w:sz w:val="24"/>
          <w:szCs w:val="24"/>
        </w:rPr>
        <w:t xml:space="preserve"> classified </w:t>
      </w:r>
      <w:r w:rsidRPr="00E31354">
        <w:rPr>
          <w:sz w:val="24"/>
          <w:szCs w:val="24"/>
        </w:rPr>
        <w:t xml:space="preserve">within ‘Other Villages’ </w:t>
      </w:r>
      <w:r w:rsidR="00616FCE" w:rsidRPr="00E31354">
        <w:rPr>
          <w:sz w:val="24"/>
          <w:szCs w:val="24"/>
        </w:rPr>
        <w:t xml:space="preserve">and </w:t>
      </w:r>
      <w:r w:rsidRPr="00E31354">
        <w:rPr>
          <w:sz w:val="24"/>
          <w:szCs w:val="24"/>
        </w:rPr>
        <w:t xml:space="preserve">Teeton is classified within ‘Small Settlements/Hamlets’.  </w:t>
      </w:r>
      <w:r w:rsidR="009B6128" w:rsidRPr="00E31354">
        <w:rPr>
          <w:sz w:val="24"/>
          <w:szCs w:val="24"/>
        </w:rPr>
        <w:t>It is expected that t</w:t>
      </w:r>
      <w:r w:rsidR="00616FCE" w:rsidRPr="00E31354">
        <w:rPr>
          <w:sz w:val="24"/>
          <w:szCs w:val="24"/>
        </w:rPr>
        <w:t xml:space="preserve">his </w:t>
      </w:r>
      <w:r w:rsidRPr="00E31354">
        <w:rPr>
          <w:sz w:val="24"/>
          <w:szCs w:val="24"/>
        </w:rPr>
        <w:t xml:space="preserve">strategy and the VDS </w:t>
      </w:r>
      <w:r w:rsidR="009B6128" w:rsidRPr="00E31354">
        <w:rPr>
          <w:sz w:val="24"/>
          <w:szCs w:val="24"/>
        </w:rPr>
        <w:t xml:space="preserve">will continue </w:t>
      </w:r>
      <w:r w:rsidR="002B2634" w:rsidRPr="00E31354">
        <w:rPr>
          <w:sz w:val="24"/>
          <w:szCs w:val="24"/>
        </w:rPr>
        <w:t>to</w:t>
      </w:r>
      <w:r w:rsidR="00616FCE" w:rsidRPr="00E31354">
        <w:rPr>
          <w:sz w:val="24"/>
          <w:szCs w:val="24"/>
        </w:rPr>
        <w:t xml:space="preserve"> be applied by </w:t>
      </w:r>
      <w:r w:rsidR="009B6128" w:rsidRPr="00E31354">
        <w:rPr>
          <w:sz w:val="24"/>
          <w:szCs w:val="24"/>
        </w:rPr>
        <w:t>West Northamptonshire Council</w:t>
      </w:r>
      <w:r w:rsidR="00616FCE" w:rsidRPr="00E31354">
        <w:rPr>
          <w:sz w:val="24"/>
          <w:szCs w:val="24"/>
        </w:rPr>
        <w:t xml:space="preserve"> </w:t>
      </w:r>
      <w:r w:rsidR="002E1634" w:rsidRPr="00E31354">
        <w:rPr>
          <w:sz w:val="24"/>
          <w:szCs w:val="24"/>
        </w:rPr>
        <w:t xml:space="preserve">Development Control </w:t>
      </w:r>
      <w:r w:rsidR="00616FCE" w:rsidRPr="00E31354">
        <w:rPr>
          <w:sz w:val="24"/>
          <w:szCs w:val="24"/>
        </w:rPr>
        <w:t xml:space="preserve">Officers to </w:t>
      </w:r>
      <w:r w:rsidR="00B2507E" w:rsidRPr="00E31354">
        <w:rPr>
          <w:sz w:val="24"/>
          <w:szCs w:val="24"/>
        </w:rPr>
        <w:t>manage</w:t>
      </w:r>
      <w:r w:rsidR="00616FCE" w:rsidRPr="00E31354">
        <w:rPr>
          <w:sz w:val="24"/>
          <w:szCs w:val="24"/>
        </w:rPr>
        <w:t xml:space="preserve"> development.</w:t>
      </w:r>
    </w:p>
    <w:p w14:paraId="16A8AFBF" w14:textId="77777777" w:rsidR="000A44D8" w:rsidRPr="00E31354" w:rsidRDefault="000A44D8" w:rsidP="000A44D8">
      <w:pPr>
        <w:rPr>
          <w:sz w:val="12"/>
          <w:szCs w:val="24"/>
        </w:rPr>
      </w:pPr>
    </w:p>
    <w:p w14:paraId="606AE962" w14:textId="77777777" w:rsidR="00616FCE" w:rsidRPr="00E31354" w:rsidRDefault="00616FCE" w:rsidP="00616FCE">
      <w:pPr>
        <w:rPr>
          <w:b/>
          <w:sz w:val="24"/>
          <w:szCs w:val="24"/>
        </w:rPr>
      </w:pPr>
      <w:r w:rsidRPr="00E31354">
        <w:rPr>
          <w:b/>
          <w:sz w:val="24"/>
          <w:szCs w:val="24"/>
        </w:rPr>
        <w:t xml:space="preserve">POCKET PARK </w:t>
      </w:r>
    </w:p>
    <w:p w14:paraId="00883AE2" w14:textId="77777777" w:rsidR="00616FCE" w:rsidRPr="00E31354" w:rsidRDefault="00616FCE" w:rsidP="00616FCE">
      <w:pPr>
        <w:rPr>
          <w:rFonts w:eastAsia="Calibri"/>
          <w:b/>
          <w:bCs/>
          <w:sz w:val="24"/>
          <w:szCs w:val="24"/>
          <w:lang w:eastAsia="en-GB"/>
        </w:rPr>
      </w:pPr>
      <w:r w:rsidRPr="00E31354">
        <w:rPr>
          <w:rFonts w:eastAsia="Calibri"/>
          <w:b/>
          <w:bCs/>
          <w:sz w:val="24"/>
          <w:szCs w:val="24"/>
          <w:lang w:eastAsia="en-GB"/>
        </w:rPr>
        <w:t>Annual Health &amp; Safety Inspection</w:t>
      </w:r>
    </w:p>
    <w:p w14:paraId="0547A142" w14:textId="3BE98491" w:rsidR="00616FCE" w:rsidRPr="00E31354" w:rsidRDefault="00714444" w:rsidP="00616FCE">
      <w:pPr>
        <w:rPr>
          <w:rFonts w:eastAsia="Calibri"/>
          <w:bCs/>
          <w:sz w:val="24"/>
          <w:szCs w:val="24"/>
          <w:lang w:eastAsia="en-GB"/>
        </w:rPr>
      </w:pPr>
      <w:r w:rsidRPr="00E31354">
        <w:rPr>
          <w:rFonts w:eastAsia="Calibri"/>
          <w:bCs/>
          <w:sz w:val="24"/>
          <w:szCs w:val="24"/>
          <w:lang w:eastAsia="en-GB"/>
        </w:rPr>
        <w:t xml:space="preserve">I acknowledge the contribution of </w:t>
      </w:r>
      <w:r w:rsidR="005E1C8C" w:rsidRPr="00E31354">
        <w:rPr>
          <w:rFonts w:eastAsia="Calibri"/>
          <w:bCs/>
          <w:sz w:val="24"/>
          <w:szCs w:val="24"/>
          <w:lang w:eastAsia="en-GB"/>
        </w:rPr>
        <w:t xml:space="preserve">Councillor Mike Tomalin </w:t>
      </w:r>
      <w:r w:rsidRPr="00E31354">
        <w:rPr>
          <w:rFonts w:eastAsia="Calibri"/>
          <w:bCs/>
          <w:sz w:val="24"/>
          <w:szCs w:val="24"/>
          <w:lang w:eastAsia="en-GB"/>
        </w:rPr>
        <w:t xml:space="preserve">who </w:t>
      </w:r>
      <w:r w:rsidR="00616FCE" w:rsidRPr="00E31354">
        <w:rPr>
          <w:rFonts w:eastAsia="Calibri"/>
          <w:bCs/>
          <w:sz w:val="24"/>
          <w:szCs w:val="24"/>
          <w:lang w:eastAsia="en-GB"/>
        </w:rPr>
        <w:t>carr</w:t>
      </w:r>
      <w:r w:rsidR="000E44DB" w:rsidRPr="00E31354">
        <w:rPr>
          <w:rFonts w:eastAsia="Calibri"/>
          <w:bCs/>
          <w:sz w:val="24"/>
          <w:szCs w:val="24"/>
          <w:lang w:eastAsia="en-GB"/>
        </w:rPr>
        <w:t>ied</w:t>
      </w:r>
      <w:r w:rsidR="00616FCE" w:rsidRPr="00E31354">
        <w:rPr>
          <w:rFonts w:eastAsia="Calibri"/>
          <w:bCs/>
          <w:sz w:val="24"/>
          <w:szCs w:val="24"/>
          <w:lang w:eastAsia="en-GB"/>
        </w:rPr>
        <w:t xml:space="preserve"> out monthly inspections of the </w:t>
      </w:r>
      <w:r w:rsidR="004B3025" w:rsidRPr="00E31354">
        <w:rPr>
          <w:rFonts w:eastAsia="Calibri"/>
          <w:bCs/>
          <w:sz w:val="24"/>
          <w:szCs w:val="24"/>
          <w:lang w:eastAsia="en-GB"/>
        </w:rPr>
        <w:t xml:space="preserve">Park and </w:t>
      </w:r>
      <w:r w:rsidR="00616FCE" w:rsidRPr="00E31354">
        <w:rPr>
          <w:rFonts w:eastAsia="Calibri"/>
          <w:bCs/>
          <w:sz w:val="24"/>
          <w:szCs w:val="24"/>
          <w:lang w:eastAsia="en-GB"/>
        </w:rPr>
        <w:t>play equipment</w:t>
      </w:r>
      <w:r w:rsidR="004B3025" w:rsidRPr="00E31354">
        <w:rPr>
          <w:rFonts w:eastAsia="Calibri"/>
          <w:bCs/>
          <w:sz w:val="24"/>
          <w:szCs w:val="24"/>
          <w:lang w:eastAsia="en-GB"/>
        </w:rPr>
        <w:t>.</w:t>
      </w:r>
      <w:r w:rsidR="00616FCE" w:rsidRPr="00E31354">
        <w:rPr>
          <w:rFonts w:eastAsia="Calibri"/>
          <w:bCs/>
          <w:sz w:val="24"/>
          <w:szCs w:val="24"/>
          <w:lang w:eastAsia="en-GB"/>
        </w:rPr>
        <w:t xml:space="preserve"> </w:t>
      </w:r>
      <w:r w:rsidR="004B3025" w:rsidRPr="00E31354">
        <w:rPr>
          <w:rFonts w:eastAsia="Calibri"/>
          <w:bCs/>
          <w:sz w:val="24"/>
          <w:szCs w:val="24"/>
          <w:lang w:eastAsia="en-GB"/>
        </w:rPr>
        <w:t xml:space="preserve"> The issues raised in the </w:t>
      </w:r>
      <w:r w:rsidR="00616FCE" w:rsidRPr="00E31354">
        <w:rPr>
          <w:rFonts w:eastAsia="Calibri"/>
          <w:bCs/>
          <w:sz w:val="24"/>
          <w:szCs w:val="24"/>
          <w:lang w:eastAsia="en-GB"/>
        </w:rPr>
        <w:t xml:space="preserve">Annual Health &amp; Safety Inspection Report </w:t>
      </w:r>
      <w:r w:rsidR="004B3025" w:rsidRPr="00E31354">
        <w:rPr>
          <w:rFonts w:eastAsia="Calibri"/>
          <w:bCs/>
          <w:sz w:val="24"/>
          <w:szCs w:val="24"/>
          <w:lang w:eastAsia="en-GB"/>
        </w:rPr>
        <w:t>were considered by the Council and remedial work undertaken</w:t>
      </w:r>
      <w:r w:rsidR="00616FCE" w:rsidRPr="00E31354">
        <w:rPr>
          <w:rFonts w:eastAsia="Calibri"/>
          <w:bCs/>
          <w:sz w:val="24"/>
          <w:szCs w:val="24"/>
          <w:lang w:eastAsia="en-GB"/>
        </w:rPr>
        <w:t xml:space="preserve"> </w:t>
      </w:r>
      <w:r w:rsidR="005E1C8C" w:rsidRPr="00E31354">
        <w:rPr>
          <w:rFonts w:eastAsia="Calibri"/>
          <w:bCs/>
          <w:sz w:val="24"/>
          <w:szCs w:val="24"/>
          <w:lang w:eastAsia="en-GB"/>
        </w:rPr>
        <w:t>when and where necessary.</w:t>
      </w:r>
      <w:r w:rsidR="000F0809" w:rsidRPr="00E31354">
        <w:rPr>
          <w:rFonts w:eastAsia="Calibri"/>
          <w:bCs/>
          <w:sz w:val="24"/>
          <w:szCs w:val="24"/>
          <w:lang w:eastAsia="en-GB"/>
        </w:rPr>
        <w:t xml:space="preserve">  </w:t>
      </w:r>
      <w:r w:rsidR="00E31354" w:rsidRPr="00E31354">
        <w:rPr>
          <w:rFonts w:eastAsia="Calibri"/>
          <w:bCs/>
          <w:sz w:val="24"/>
          <w:szCs w:val="24"/>
          <w:lang w:eastAsia="en-GB"/>
        </w:rPr>
        <w:t xml:space="preserve">This included the replacement of the support posts for the child swings which was an original item of equipment when the Park was opened. </w:t>
      </w:r>
    </w:p>
    <w:p w14:paraId="28021A73" w14:textId="77777777" w:rsidR="001D362D" w:rsidRPr="00E31354" w:rsidRDefault="001D362D" w:rsidP="00616FCE">
      <w:pPr>
        <w:rPr>
          <w:rFonts w:eastAsia="Calibri"/>
          <w:bCs/>
          <w:sz w:val="24"/>
          <w:szCs w:val="24"/>
          <w:lang w:eastAsia="en-GB"/>
        </w:rPr>
      </w:pPr>
      <w:r w:rsidRPr="00E31354">
        <w:rPr>
          <w:rFonts w:eastAsia="Calibri"/>
          <w:bCs/>
          <w:sz w:val="24"/>
          <w:szCs w:val="24"/>
          <w:lang w:eastAsia="en-GB"/>
        </w:rPr>
        <w:t xml:space="preserve">National guidelines were issued relating to the use of Parks and Play equipment and Covid – 19.  The Council took a pragmatic view of continuing to allowing access to the park and reminding parents to follow relevant guidelines when children used the play equipment.    </w:t>
      </w:r>
    </w:p>
    <w:p w14:paraId="73BD78F6" w14:textId="77777777" w:rsidR="00616FCE" w:rsidRPr="00C45562" w:rsidRDefault="00AC47A9" w:rsidP="00616FCE">
      <w:pPr>
        <w:rPr>
          <w:rFonts w:eastAsia="Calibri"/>
          <w:b/>
          <w:bCs/>
          <w:sz w:val="24"/>
          <w:szCs w:val="24"/>
          <w:lang w:eastAsia="en-GB"/>
        </w:rPr>
      </w:pPr>
      <w:r w:rsidRPr="00C45562">
        <w:rPr>
          <w:rFonts w:eastAsia="Calibri"/>
          <w:b/>
          <w:bCs/>
          <w:sz w:val="24"/>
          <w:szCs w:val="24"/>
          <w:lang w:eastAsia="en-GB"/>
        </w:rPr>
        <w:t xml:space="preserve">Hedgerow Maintenance, </w:t>
      </w:r>
      <w:r w:rsidR="00616FCE" w:rsidRPr="00C45562">
        <w:rPr>
          <w:rFonts w:eastAsia="Calibri"/>
          <w:b/>
          <w:bCs/>
          <w:sz w:val="24"/>
          <w:szCs w:val="24"/>
          <w:lang w:eastAsia="en-GB"/>
        </w:rPr>
        <w:t>Grass Mowing and Weed Control</w:t>
      </w:r>
    </w:p>
    <w:p w14:paraId="46D66559" w14:textId="2DC89CEB" w:rsidR="00AC47A9" w:rsidRPr="00C45562" w:rsidRDefault="00616FCE" w:rsidP="00616FCE">
      <w:pPr>
        <w:rPr>
          <w:rFonts w:eastAsia="Calibri"/>
          <w:bCs/>
          <w:sz w:val="24"/>
          <w:szCs w:val="24"/>
          <w:lang w:eastAsia="en-GB"/>
        </w:rPr>
      </w:pPr>
      <w:r w:rsidRPr="00C45562">
        <w:rPr>
          <w:rFonts w:eastAsia="Calibri"/>
          <w:bCs/>
          <w:sz w:val="24"/>
          <w:szCs w:val="24"/>
          <w:lang w:eastAsia="en-GB"/>
        </w:rPr>
        <w:t xml:space="preserve">The </w:t>
      </w:r>
      <w:r w:rsidR="00AC47A9" w:rsidRPr="00C45562">
        <w:rPr>
          <w:rFonts w:eastAsia="Calibri"/>
          <w:bCs/>
          <w:sz w:val="24"/>
          <w:szCs w:val="24"/>
          <w:lang w:eastAsia="en-GB"/>
        </w:rPr>
        <w:t>hedgerows on the north</w:t>
      </w:r>
      <w:r w:rsidR="00670D68" w:rsidRPr="00C45562">
        <w:rPr>
          <w:rFonts w:eastAsia="Calibri"/>
          <w:bCs/>
          <w:sz w:val="24"/>
          <w:szCs w:val="24"/>
          <w:lang w:eastAsia="en-GB"/>
        </w:rPr>
        <w:t xml:space="preserve"> </w:t>
      </w:r>
      <w:r w:rsidR="00AC47A9" w:rsidRPr="00C45562">
        <w:rPr>
          <w:rFonts w:eastAsia="Calibri"/>
          <w:bCs/>
          <w:sz w:val="24"/>
          <w:szCs w:val="24"/>
          <w:lang w:eastAsia="en-GB"/>
        </w:rPr>
        <w:t>and west boundary were trimmed by Roger Heygate of Heygate Contracting Ltd</w:t>
      </w:r>
      <w:r w:rsidR="00670D68" w:rsidRPr="00C45562">
        <w:rPr>
          <w:rFonts w:eastAsia="Calibri"/>
          <w:bCs/>
          <w:sz w:val="24"/>
          <w:szCs w:val="24"/>
          <w:lang w:eastAsia="en-GB"/>
        </w:rPr>
        <w:t xml:space="preserve">.  </w:t>
      </w:r>
      <w:r w:rsidR="00973292" w:rsidRPr="00C45562">
        <w:rPr>
          <w:rFonts w:eastAsia="Calibri"/>
          <w:bCs/>
          <w:sz w:val="24"/>
          <w:szCs w:val="24"/>
          <w:lang w:eastAsia="en-GB"/>
        </w:rPr>
        <w:t>The</w:t>
      </w:r>
      <w:r w:rsidR="00670D68" w:rsidRPr="00C45562">
        <w:rPr>
          <w:rFonts w:eastAsia="Calibri"/>
          <w:bCs/>
          <w:sz w:val="24"/>
          <w:szCs w:val="24"/>
          <w:lang w:eastAsia="en-GB"/>
        </w:rPr>
        <w:t xml:space="preserve"> east boundary hedge</w:t>
      </w:r>
      <w:r w:rsidR="00973292" w:rsidRPr="00C45562">
        <w:rPr>
          <w:rFonts w:eastAsia="Calibri"/>
          <w:bCs/>
          <w:sz w:val="24"/>
          <w:szCs w:val="24"/>
          <w:lang w:eastAsia="en-GB"/>
        </w:rPr>
        <w:t xml:space="preserve"> was planted approximately 20 years ago, when the Park was first opened</w:t>
      </w:r>
      <w:r w:rsidR="00670D68" w:rsidRPr="00C45562">
        <w:rPr>
          <w:rFonts w:eastAsia="Calibri"/>
          <w:bCs/>
          <w:sz w:val="24"/>
          <w:szCs w:val="24"/>
          <w:lang w:eastAsia="en-GB"/>
        </w:rPr>
        <w:t xml:space="preserve">, </w:t>
      </w:r>
      <w:r w:rsidR="00973292" w:rsidRPr="00C45562">
        <w:rPr>
          <w:rFonts w:eastAsia="Calibri"/>
          <w:bCs/>
          <w:sz w:val="24"/>
          <w:szCs w:val="24"/>
          <w:lang w:eastAsia="en-GB"/>
        </w:rPr>
        <w:t xml:space="preserve">and </w:t>
      </w:r>
      <w:r w:rsidR="00C45562" w:rsidRPr="00C45562">
        <w:rPr>
          <w:rFonts w:eastAsia="Calibri"/>
          <w:bCs/>
          <w:sz w:val="24"/>
          <w:szCs w:val="24"/>
          <w:lang w:eastAsia="en-GB"/>
        </w:rPr>
        <w:t>been allowed to grow into a mature hedge.  The Council determined it required laying and Councillor Crisp volunteered to undertake this task which was completed in March 2022</w:t>
      </w:r>
      <w:r w:rsidR="00AC47A9" w:rsidRPr="00C45562">
        <w:rPr>
          <w:rFonts w:eastAsia="Calibri"/>
          <w:bCs/>
          <w:sz w:val="24"/>
          <w:szCs w:val="24"/>
          <w:lang w:eastAsia="en-GB"/>
        </w:rPr>
        <w:t xml:space="preserve">. </w:t>
      </w:r>
      <w:r w:rsidR="00670D68" w:rsidRPr="00C45562">
        <w:rPr>
          <w:rFonts w:eastAsia="Calibri"/>
          <w:bCs/>
          <w:sz w:val="24"/>
          <w:szCs w:val="24"/>
          <w:lang w:eastAsia="en-GB"/>
        </w:rPr>
        <w:t xml:space="preserve"> </w:t>
      </w:r>
    </w:p>
    <w:p w14:paraId="29FADFD3" w14:textId="0661764F" w:rsidR="00AC47A9" w:rsidRPr="00973292" w:rsidRDefault="00541161" w:rsidP="00616FCE">
      <w:pPr>
        <w:rPr>
          <w:rFonts w:eastAsia="Calibri"/>
          <w:bCs/>
          <w:sz w:val="24"/>
          <w:szCs w:val="24"/>
          <w:lang w:eastAsia="en-GB"/>
        </w:rPr>
      </w:pPr>
      <w:r w:rsidRPr="00973292">
        <w:rPr>
          <w:rFonts w:eastAsia="Calibri"/>
          <w:bCs/>
          <w:sz w:val="24"/>
          <w:szCs w:val="24"/>
          <w:lang w:eastAsia="en-GB"/>
        </w:rPr>
        <w:t xml:space="preserve">The areas of grass are mowed </w:t>
      </w:r>
      <w:r w:rsidR="00272057" w:rsidRPr="00973292">
        <w:rPr>
          <w:rFonts w:eastAsia="Calibri"/>
          <w:bCs/>
          <w:sz w:val="24"/>
          <w:szCs w:val="24"/>
          <w:lang w:eastAsia="en-GB"/>
        </w:rPr>
        <w:t xml:space="preserve">by Mark Hazle of Elm Tree Garden Maintenance in accordance with the Council’s contract </w:t>
      </w:r>
      <w:r w:rsidRPr="00973292">
        <w:rPr>
          <w:rFonts w:eastAsia="Calibri"/>
          <w:bCs/>
          <w:sz w:val="24"/>
          <w:szCs w:val="24"/>
          <w:lang w:eastAsia="en-GB"/>
        </w:rPr>
        <w:t xml:space="preserve">which provides for frequent cutting around play equipment where weed control has to be monitored.  </w:t>
      </w:r>
    </w:p>
    <w:p w14:paraId="13E45DD0" w14:textId="77777777" w:rsidR="00616FCE" w:rsidRPr="00276150" w:rsidRDefault="00616FCE" w:rsidP="00616FCE">
      <w:pPr>
        <w:rPr>
          <w:rFonts w:eastAsia="Calibri"/>
          <w:b/>
          <w:bCs/>
          <w:sz w:val="24"/>
          <w:szCs w:val="24"/>
          <w:lang w:eastAsia="en-GB"/>
        </w:rPr>
      </w:pPr>
      <w:r w:rsidRPr="00276150">
        <w:rPr>
          <w:rFonts w:eastAsia="Calibri"/>
          <w:b/>
          <w:bCs/>
          <w:sz w:val="24"/>
          <w:szCs w:val="24"/>
          <w:lang w:eastAsia="en-GB"/>
        </w:rPr>
        <w:t>Hollowell Pocket Park Action Committee (HPPAC)</w:t>
      </w:r>
    </w:p>
    <w:p w14:paraId="3AEFB2FA" w14:textId="79733883" w:rsidR="00616FCE" w:rsidRPr="00276150" w:rsidRDefault="00616FCE" w:rsidP="00616FCE">
      <w:pPr>
        <w:rPr>
          <w:rFonts w:eastAsia="Calibri"/>
          <w:bCs/>
          <w:sz w:val="24"/>
          <w:szCs w:val="24"/>
          <w:lang w:eastAsia="en-GB"/>
        </w:rPr>
      </w:pPr>
      <w:r w:rsidRPr="00276150">
        <w:rPr>
          <w:rFonts w:eastAsia="Calibri"/>
          <w:bCs/>
          <w:sz w:val="24"/>
          <w:szCs w:val="24"/>
          <w:lang w:eastAsia="en-GB"/>
        </w:rPr>
        <w:t xml:space="preserve">Councillors Emily Curtis and Hannah Oswin are members of the HPPAC which assists with them providing liaison between the Council and the Committee.  </w:t>
      </w:r>
      <w:r w:rsidR="00276150" w:rsidRPr="00276150">
        <w:rPr>
          <w:rFonts w:eastAsia="Calibri"/>
          <w:bCs/>
          <w:sz w:val="24"/>
          <w:szCs w:val="24"/>
          <w:lang w:eastAsia="en-GB"/>
        </w:rPr>
        <w:t xml:space="preserve">Details of the activities of </w:t>
      </w:r>
      <w:r w:rsidR="00276150" w:rsidRPr="00276150">
        <w:rPr>
          <w:rFonts w:eastAsia="Calibri"/>
          <w:bCs/>
          <w:sz w:val="24"/>
          <w:szCs w:val="24"/>
          <w:lang w:eastAsia="en-GB"/>
        </w:rPr>
        <w:lastRenderedPageBreak/>
        <w:t>the Committee are contained in the report from the Committee Chairman</w:t>
      </w:r>
      <w:r w:rsidR="00276150">
        <w:rPr>
          <w:rFonts w:eastAsia="Calibri"/>
          <w:bCs/>
          <w:sz w:val="24"/>
          <w:szCs w:val="24"/>
          <w:lang w:eastAsia="en-GB"/>
        </w:rPr>
        <w:t>,</w:t>
      </w:r>
      <w:r w:rsidR="00276150" w:rsidRPr="00276150">
        <w:rPr>
          <w:rFonts w:eastAsia="Calibri"/>
          <w:bCs/>
          <w:sz w:val="24"/>
          <w:szCs w:val="24"/>
          <w:lang w:eastAsia="en-GB"/>
        </w:rPr>
        <w:t xml:space="preserve"> a copy of which is available on the Council web site.</w:t>
      </w:r>
    </w:p>
    <w:p w14:paraId="18B2066D" w14:textId="77777777" w:rsidR="00616FCE" w:rsidRPr="00EF3087" w:rsidRDefault="00616FCE" w:rsidP="00616FCE">
      <w:pPr>
        <w:rPr>
          <w:color w:val="7030A0"/>
          <w:sz w:val="12"/>
        </w:rPr>
      </w:pPr>
    </w:p>
    <w:p w14:paraId="00AD42C4" w14:textId="77777777" w:rsidR="00302341" w:rsidRPr="00C60C1A" w:rsidRDefault="00302341" w:rsidP="00302341">
      <w:pPr>
        <w:rPr>
          <w:b/>
          <w:sz w:val="24"/>
          <w:szCs w:val="24"/>
        </w:rPr>
      </w:pPr>
      <w:r w:rsidRPr="00C60C1A">
        <w:rPr>
          <w:b/>
          <w:sz w:val="24"/>
          <w:szCs w:val="24"/>
        </w:rPr>
        <w:t>PUBLIC TRANSPORT</w:t>
      </w:r>
    </w:p>
    <w:p w14:paraId="11E71167" w14:textId="71A4E62E" w:rsidR="00302341" w:rsidRPr="00C60C1A" w:rsidRDefault="00302341" w:rsidP="00302341">
      <w:pPr>
        <w:rPr>
          <w:sz w:val="24"/>
          <w:szCs w:val="24"/>
        </w:rPr>
      </w:pPr>
      <w:r w:rsidRPr="00C60C1A">
        <w:rPr>
          <w:sz w:val="24"/>
          <w:szCs w:val="24"/>
        </w:rPr>
        <w:t xml:space="preserve">Hollowell has </w:t>
      </w:r>
      <w:r w:rsidR="00276150" w:rsidRPr="00C60C1A">
        <w:rPr>
          <w:sz w:val="24"/>
          <w:szCs w:val="24"/>
        </w:rPr>
        <w:t xml:space="preserve">continued to </w:t>
      </w:r>
      <w:r w:rsidRPr="00C60C1A">
        <w:rPr>
          <w:sz w:val="24"/>
          <w:szCs w:val="24"/>
        </w:rPr>
        <w:t xml:space="preserve">be served by a Public Bus Service </w:t>
      </w:r>
      <w:r w:rsidR="00DB7EDB" w:rsidRPr="00C60C1A">
        <w:rPr>
          <w:sz w:val="24"/>
          <w:szCs w:val="24"/>
        </w:rPr>
        <w:t xml:space="preserve">(59 / 60) </w:t>
      </w:r>
      <w:r w:rsidRPr="00C60C1A">
        <w:rPr>
          <w:sz w:val="24"/>
          <w:szCs w:val="24"/>
        </w:rPr>
        <w:t>linking the village with Northampton</w:t>
      </w:r>
      <w:r w:rsidR="00DB7EDB" w:rsidRPr="00C60C1A">
        <w:rPr>
          <w:sz w:val="24"/>
          <w:szCs w:val="24"/>
        </w:rPr>
        <w:t xml:space="preserve"> and Market Harborough</w:t>
      </w:r>
      <w:r w:rsidR="00276150" w:rsidRPr="00C60C1A">
        <w:rPr>
          <w:sz w:val="24"/>
          <w:szCs w:val="24"/>
        </w:rPr>
        <w:t xml:space="preserve"> albeit with an amended and reduced service</w:t>
      </w:r>
      <w:r w:rsidRPr="00C60C1A">
        <w:rPr>
          <w:sz w:val="24"/>
          <w:szCs w:val="24"/>
        </w:rPr>
        <w:t xml:space="preserve">.  This has </w:t>
      </w:r>
      <w:r w:rsidR="009537DC" w:rsidRPr="00C60C1A">
        <w:rPr>
          <w:sz w:val="24"/>
          <w:szCs w:val="24"/>
        </w:rPr>
        <w:t xml:space="preserve">been maintained </w:t>
      </w:r>
      <w:r w:rsidRPr="00C60C1A">
        <w:rPr>
          <w:sz w:val="24"/>
          <w:szCs w:val="24"/>
        </w:rPr>
        <w:t xml:space="preserve">with subsidies funded by </w:t>
      </w:r>
      <w:r w:rsidR="009537DC" w:rsidRPr="00C60C1A">
        <w:rPr>
          <w:sz w:val="24"/>
          <w:szCs w:val="24"/>
        </w:rPr>
        <w:t>West Northamptonshire Council and local Parish Councils</w:t>
      </w:r>
      <w:r w:rsidRPr="00C60C1A">
        <w:rPr>
          <w:sz w:val="24"/>
          <w:szCs w:val="24"/>
        </w:rPr>
        <w:t xml:space="preserve">.  The Chairman of Spratton Parish Council, John Hunt, </w:t>
      </w:r>
      <w:r w:rsidR="009537DC" w:rsidRPr="00C60C1A">
        <w:rPr>
          <w:sz w:val="24"/>
          <w:szCs w:val="24"/>
        </w:rPr>
        <w:t xml:space="preserve">continued to </w:t>
      </w:r>
      <w:r w:rsidRPr="00C60C1A">
        <w:rPr>
          <w:sz w:val="24"/>
          <w:szCs w:val="24"/>
        </w:rPr>
        <w:t>co-ordinate response from the Parishes directly affected by the threatened withdrawal of services and</w:t>
      </w:r>
      <w:r w:rsidR="009537DC" w:rsidRPr="00C60C1A">
        <w:rPr>
          <w:sz w:val="24"/>
          <w:szCs w:val="24"/>
        </w:rPr>
        <w:t xml:space="preserve"> this resulted</w:t>
      </w:r>
      <w:r w:rsidRPr="00C60C1A">
        <w:rPr>
          <w:sz w:val="24"/>
          <w:szCs w:val="24"/>
        </w:rPr>
        <w:t xml:space="preserve"> </w:t>
      </w:r>
      <w:r w:rsidR="009537DC" w:rsidRPr="00C60C1A">
        <w:rPr>
          <w:sz w:val="24"/>
          <w:szCs w:val="24"/>
        </w:rPr>
        <w:t xml:space="preserve">in the provision of funds to continue the </w:t>
      </w:r>
      <w:r w:rsidRPr="00C60C1A">
        <w:rPr>
          <w:sz w:val="24"/>
          <w:szCs w:val="24"/>
        </w:rPr>
        <w:t xml:space="preserve">revised service </w:t>
      </w:r>
      <w:r w:rsidR="009537DC" w:rsidRPr="00C60C1A">
        <w:rPr>
          <w:sz w:val="24"/>
          <w:szCs w:val="24"/>
        </w:rPr>
        <w:t>from April 2022</w:t>
      </w:r>
      <w:r w:rsidRPr="00C60C1A">
        <w:rPr>
          <w:sz w:val="24"/>
          <w:szCs w:val="24"/>
        </w:rPr>
        <w:t xml:space="preserve">.  </w:t>
      </w:r>
    </w:p>
    <w:p w14:paraId="1E8363E3" w14:textId="5CA7EB57" w:rsidR="00F7719B" w:rsidRPr="00C60C1A" w:rsidRDefault="003C12FF" w:rsidP="00302341">
      <w:pPr>
        <w:rPr>
          <w:sz w:val="24"/>
          <w:szCs w:val="24"/>
        </w:rPr>
      </w:pPr>
      <w:r w:rsidRPr="00C60C1A">
        <w:rPr>
          <w:sz w:val="24"/>
          <w:szCs w:val="24"/>
        </w:rPr>
        <w:t>The Council has committed to provide £979.89 in support of the continued service.</w:t>
      </w:r>
    </w:p>
    <w:p w14:paraId="319BB96F" w14:textId="77777777" w:rsidR="00302341" w:rsidRPr="00EF3087" w:rsidRDefault="00302341" w:rsidP="00302341">
      <w:pPr>
        <w:rPr>
          <w:color w:val="7030A0"/>
          <w:sz w:val="12"/>
          <w:szCs w:val="24"/>
        </w:rPr>
      </w:pPr>
    </w:p>
    <w:p w14:paraId="3E25931E" w14:textId="77777777" w:rsidR="00616FCE" w:rsidRPr="006E54A6" w:rsidRDefault="00616FCE" w:rsidP="00616FCE">
      <w:pPr>
        <w:rPr>
          <w:b/>
          <w:sz w:val="24"/>
          <w:szCs w:val="24"/>
        </w:rPr>
      </w:pPr>
      <w:r w:rsidRPr="006E54A6">
        <w:rPr>
          <w:b/>
          <w:sz w:val="24"/>
          <w:szCs w:val="24"/>
        </w:rPr>
        <w:t>STREET LIGHTING</w:t>
      </w:r>
    </w:p>
    <w:p w14:paraId="4289BDCA" w14:textId="77777777" w:rsidR="00527B7C" w:rsidRPr="006E54A6" w:rsidRDefault="00616FCE" w:rsidP="00527B7C">
      <w:pPr>
        <w:rPr>
          <w:rFonts w:eastAsia="Calibri"/>
          <w:sz w:val="24"/>
          <w:szCs w:val="24"/>
        </w:rPr>
      </w:pPr>
      <w:r w:rsidRPr="006E54A6">
        <w:rPr>
          <w:rFonts w:eastAsia="Calibri"/>
          <w:sz w:val="24"/>
          <w:szCs w:val="24"/>
        </w:rPr>
        <w:t xml:space="preserve">The 32 Street Lamps </w:t>
      </w:r>
      <w:r w:rsidR="003F6A84" w:rsidRPr="006E54A6">
        <w:rPr>
          <w:rFonts w:eastAsia="Calibri"/>
          <w:sz w:val="24"/>
          <w:szCs w:val="24"/>
        </w:rPr>
        <w:t xml:space="preserve">located within the parish </w:t>
      </w:r>
      <w:r w:rsidRPr="006E54A6">
        <w:rPr>
          <w:rFonts w:eastAsia="Calibri"/>
          <w:sz w:val="24"/>
          <w:szCs w:val="24"/>
        </w:rPr>
        <w:t xml:space="preserve">are managed under contract by E.ON Energy Solutions Limited.  </w:t>
      </w:r>
      <w:r w:rsidR="00527B7C" w:rsidRPr="006E54A6">
        <w:rPr>
          <w:rFonts w:eastAsia="Calibri"/>
          <w:sz w:val="24"/>
          <w:szCs w:val="24"/>
        </w:rPr>
        <w:t>Faults are reported to Eon and remedial work undertaken as part of the maintenance contract.</w:t>
      </w:r>
    </w:p>
    <w:p w14:paraId="3942CAB2" w14:textId="2DB79DF2" w:rsidR="00616FCE" w:rsidRPr="006E54A6" w:rsidRDefault="00527B7C" w:rsidP="00616FCE">
      <w:pPr>
        <w:rPr>
          <w:rFonts w:eastAsia="Calibri"/>
          <w:sz w:val="24"/>
          <w:szCs w:val="24"/>
        </w:rPr>
      </w:pPr>
      <w:r w:rsidRPr="006E54A6">
        <w:rPr>
          <w:rFonts w:eastAsia="Calibri"/>
          <w:sz w:val="24"/>
          <w:szCs w:val="24"/>
        </w:rPr>
        <w:t>This is separate from the supply of electricity which is determined through an Unmetered Supply Certificate (UMS).</w:t>
      </w:r>
      <w:r w:rsidR="00714222" w:rsidRPr="006E54A6">
        <w:rPr>
          <w:rFonts w:eastAsia="Calibri"/>
          <w:sz w:val="24"/>
          <w:szCs w:val="24"/>
        </w:rPr>
        <w:t xml:space="preserve">  </w:t>
      </w:r>
      <w:r w:rsidR="00E54E24" w:rsidRPr="006E54A6">
        <w:rPr>
          <w:rFonts w:eastAsia="Calibri"/>
          <w:sz w:val="24"/>
          <w:szCs w:val="24"/>
        </w:rPr>
        <w:t xml:space="preserve">The supply is provided by </w:t>
      </w:r>
      <w:r w:rsidR="00C60C1A" w:rsidRPr="006E54A6">
        <w:rPr>
          <w:sz w:val="24"/>
          <w:szCs w:val="24"/>
        </w:rPr>
        <w:t xml:space="preserve">Total Energies Gas &amp; Power Ltd </w:t>
      </w:r>
      <w:r w:rsidR="00E54E24" w:rsidRPr="006E54A6">
        <w:rPr>
          <w:sz w:val="24"/>
          <w:szCs w:val="24"/>
        </w:rPr>
        <w:t xml:space="preserve">on a fixed price contract </w:t>
      </w:r>
      <w:r w:rsidR="003C12FF" w:rsidRPr="006E54A6">
        <w:rPr>
          <w:sz w:val="24"/>
          <w:szCs w:val="24"/>
        </w:rPr>
        <w:t>wh</w:t>
      </w:r>
      <w:r w:rsidR="00C60C1A" w:rsidRPr="006E54A6">
        <w:rPr>
          <w:sz w:val="24"/>
          <w:szCs w:val="24"/>
        </w:rPr>
        <w:t>ereby</w:t>
      </w:r>
      <w:r w:rsidR="003C12FF" w:rsidRPr="006E54A6">
        <w:rPr>
          <w:sz w:val="24"/>
          <w:szCs w:val="24"/>
        </w:rPr>
        <w:t xml:space="preserve"> </w:t>
      </w:r>
      <w:r w:rsidR="00C60C1A" w:rsidRPr="006E54A6">
        <w:rPr>
          <w:sz w:val="24"/>
          <w:szCs w:val="24"/>
        </w:rPr>
        <w:t xml:space="preserve">the cost per kilo watt hour (kWh) is reviewed </w:t>
      </w:r>
      <w:r w:rsidR="003C12FF" w:rsidRPr="006E54A6">
        <w:rPr>
          <w:sz w:val="24"/>
          <w:szCs w:val="24"/>
        </w:rPr>
        <w:t>from 1</w:t>
      </w:r>
      <w:r w:rsidR="00E54E24" w:rsidRPr="006E54A6">
        <w:rPr>
          <w:sz w:val="24"/>
          <w:szCs w:val="24"/>
        </w:rPr>
        <w:t xml:space="preserve"> </w:t>
      </w:r>
      <w:r w:rsidR="003C12FF" w:rsidRPr="006E54A6">
        <w:rPr>
          <w:sz w:val="24"/>
          <w:szCs w:val="24"/>
        </w:rPr>
        <w:t>Oc</w:t>
      </w:r>
      <w:r w:rsidR="00E54E24" w:rsidRPr="006E54A6">
        <w:rPr>
          <w:sz w:val="24"/>
          <w:szCs w:val="24"/>
        </w:rPr>
        <w:t>t</w:t>
      </w:r>
      <w:r w:rsidR="003C12FF" w:rsidRPr="006E54A6">
        <w:rPr>
          <w:sz w:val="24"/>
          <w:szCs w:val="24"/>
        </w:rPr>
        <w:t>o</w:t>
      </w:r>
      <w:r w:rsidR="00E54E24" w:rsidRPr="006E54A6">
        <w:rPr>
          <w:sz w:val="24"/>
          <w:szCs w:val="24"/>
        </w:rPr>
        <w:t xml:space="preserve">ber </w:t>
      </w:r>
      <w:r w:rsidR="00C60C1A" w:rsidRPr="006E54A6">
        <w:rPr>
          <w:sz w:val="24"/>
          <w:szCs w:val="24"/>
        </w:rPr>
        <w:t>each year.</w:t>
      </w:r>
    </w:p>
    <w:p w14:paraId="5266E01C" w14:textId="0950D33C" w:rsidR="00616FCE" w:rsidRPr="006E54A6" w:rsidRDefault="003F6A84" w:rsidP="00616FCE">
      <w:pPr>
        <w:rPr>
          <w:sz w:val="24"/>
          <w:szCs w:val="24"/>
        </w:rPr>
      </w:pPr>
      <w:r w:rsidRPr="006E54A6">
        <w:rPr>
          <w:sz w:val="24"/>
          <w:szCs w:val="24"/>
        </w:rPr>
        <w:t>The provision of Street Lighting remains a substantial element of the Parish budget and precept and will continue to be monitored to ensure it is cost effective</w:t>
      </w:r>
      <w:r w:rsidR="006E54A6" w:rsidRPr="006E54A6">
        <w:rPr>
          <w:sz w:val="24"/>
          <w:szCs w:val="24"/>
        </w:rPr>
        <w:t xml:space="preserve"> particularly in regard to the current trend of substantial increases in the cost of electricity</w:t>
      </w:r>
      <w:r w:rsidRPr="006E54A6">
        <w:rPr>
          <w:sz w:val="24"/>
          <w:szCs w:val="24"/>
        </w:rPr>
        <w:t>.</w:t>
      </w:r>
      <w:r w:rsidR="00616FCE" w:rsidRPr="006E54A6">
        <w:rPr>
          <w:sz w:val="24"/>
          <w:szCs w:val="24"/>
        </w:rPr>
        <w:t xml:space="preserve">  </w:t>
      </w:r>
    </w:p>
    <w:p w14:paraId="4FB07D05" w14:textId="77777777" w:rsidR="00616FCE" w:rsidRPr="00EF3087" w:rsidRDefault="00616FCE" w:rsidP="00616FCE">
      <w:pPr>
        <w:rPr>
          <w:color w:val="7030A0"/>
          <w:sz w:val="12"/>
        </w:rPr>
      </w:pPr>
    </w:p>
    <w:p w14:paraId="40B90368" w14:textId="77777777" w:rsidR="00616FCE" w:rsidRPr="006E54A6" w:rsidRDefault="00616FCE" w:rsidP="00616FCE">
      <w:pPr>
        <w:rPr>
          <w:b/>
          <w:sz w:val="24"/>
          <w:szCs w:val="24"/>
        </w:rPr>
      </w:pPr>
      <w:r w:rsidRPr="006E54A6">
        <w:rPr>
          <w:b/>
          <w:sz w:val="24"/>
          <w:szCs w:val="24"/>
        </w:rPr>
        <w:t>TREE SURVEY</w:t>
      </w:r>
    </w:p>
    <w:p w14:paraId="14C4776A" w14:textId="49BEB54E" w:rsidR="00616FCE" w:rsidRPr="006E54A6" w:rsidRDefault="007C1DCC" w:rsidP="00616FCE">
      <w:r w:rsidRPr="006E54A6">
        <w:rPr>
          <w:sz w:val="24"/>
          <w:szCs w:val="24"/>
        </w:rPr>
        <w:t xml:space="preserve">The Councils Risk Assessment Policy requires a survey to be undertaken every three years to assess the general condition of trees located around the Parish that are the direct responsibility of the Council or their location may impact upon a Council asset.  [E.g. ‘The Stumps’ bridleway adjacent to the Pocket Park].  </w:t>
      </w:r>
      <w:r w:rsidR="003C12FF" w:rsidRPr="006E54A6">
        <w:rPr>
          <w:sz w:val="24"/>
          <w:szCs w:val="24"/>
        </w:rPr>
        <w:t xml:space="preserve">A survey </w:t>
      </w:r>
      <w:r w:rsidR="00F41A7B" w:rsidRPr="006E54A6">
        <w:rPr>
          <w:sz w:val="24"/>
          <w:szCs w:val="24"/>
        </w:rPr>
        <w:t>w</w:t>
      </w:r>
      <w:r w:rsidR="003C12FF" w:rsidRPr="006E54A6">
        <w:rPr>
          <w:sz w:val="24"/>
          <w:szCs w:val="24"/>
        </w:rPr>
        <w:t>a</w:t>
      </w:r>
      <w:r w:rsidR="00F41A7B" w:rsidRPr="006E54A6">
        <w:rPr>
          <w:sz w:val="24"/>
          <w:szCs w:val="24"/>
        </w:rPr>
        <w:t>s undertaken in February 2021</w:t>
      </w:r>
      <w:r w:rsidR="00BA5278" w:rsidRPr="006E54A6">
        <w:rPr>
          <w:sz w:val="24"/>
          <w:szCs w:val="24"/>
        </w:rPr>
        <w:t xml:space="preserve"> </w:t>
      </w:r>
      <w:r w:rsidR="00F41A7B" w:rsidRPr="006E54A6">
        <w:rPr>
          <w:sz w:val="24"/>
          <w:szCs w:val="24"/>
        </w:rPr>
        <w:t>and the Council proceed</w:t>
      </w:r>
      <w:r w:rsidR="006E54A6" w:rsidRPr="006E54A6">
        <w:rPr>
          <w:sz w:val="24"/>
          <w:szCs w:val="24"/>
        </w:rPr>
        <w:t>ed</w:t>
      </w:r>
      <w:r w:rsidR="00F41A7B" w:rsidRPr="006E54A6">
        <w:rPr>
          <w:sz w:val="24"/>
          <w:szCs w:val="24"/>
        </w:rPr>
        <w:t xml:space="preserve"> with works recommended in the report provide by Maurice Fitch Tree Works Lt</w:t>
      </w:r>
      <w:r w:rsidR="00CA1C77" w:rsidRPr="006E54A6">
        <w:rPr>
          <w:sz w:val="24"/>
          <w:szCs w:val="24"/>
        </w:rPr>
        <w:t>d</w:t>
      </w:r>
      <w:r w:rsidR="00C42DAD" w:rsidRPr="006E54A6">
        <w:rPr>
          <w:sz w:val="24"/>
          <w:szCs w:val="24"/>
        </w:rPr>
        <w:t>.</w:t>
      </w:r>
      <w:r w:rsidR="006E54A6" w:rsidRPr="006E54A6">
        <w:rPr>
          <w:sz w:val="24"/>
          <w:szCs w:val="24"/>
        </w:rPr>
        <w:t>, which extended into the summer of 2021 because of the variety of trees that required pruning.</w:t>
      </w:r>
    </w:p>
    <w:p w14:paraId="5025CDB0" w14:textId="77777777" w:rsidR="00AE518D" w:rsidRPr="00CC510D" w:rsidRDefault="00AE518D" w:rsidP="00616FCE">
      <w:pPr>
        <w:rPr>
          <w:sz w:val="12"/>
        </w:rPr>
      </w:pPr>
    </w:p>
    <w:p w14:paraId="5550AAE8" w14:textId="77777777" w:rsidR="00302341" w:rsidRPr="00CC510D" w:rsidRDefault="00302341" w:rsidP="00302341">
      <w:pPr>
        <w:rPr>
          <w:b/>
          <w:sz w:val="24"/>
          <w:szCs w:val="24"/>
        </w:rPr>
      </w:pPr>
      <w:r w:rsidRPr="00CC510D">
        <w:rPr>
          <w:b/>
          <w:sz w:val="24"/>
          <w:szCs w:val="24"/>
        </w:rPr>
        <w:t>PARISH ACTIVITIES</w:t>
      </w:r>
    </w:p>
    <w:p w14:paraId="12B97B8C" w14:textId="29A19D99" w:rsidR="007D3F30" w:rsidRPr="00876227" w:rsidRDefault="007D3F30" w:rsidP="00876227">
      <w:pPr>
        <w:autoSpaceDE w:val="0"/>
        <w:autoSpaceDN w:val="0"/>
        <w:adjustRightInd w:val="0"/>
        <w:rPr>
          <w:b/>
          <w:sz w:val="24"/>
          <w:szCs w:val="24"/>
        </w:rPr>
      </w:pPr>
      <w:r w:rsidRPr="00876227">
        <w:rPr>
          <w:b/>
          <w:sz w:val="24"/>
          <w:szCs w:val="24"/>
        </w:rPr>
        <w:t xml:space="preserve">Hollowell FAFF </w:t>
      </w:r>
      <w:r w:rsidRPr="00876227">
        <w:rPr>
          <w:sz w:val="24"/>
          <w:szCs w:val="24"/>
        </w:rPr>
        <w:t xml:space="preserve">- the </w:t>
      </w:r>
      <w:r w:rsidR="00CA1C77" w:rsidRPr="00876227">
        <w:rPr>
          <w:sz w:val="24"/>
          <w:szCs w:val="24"/>
        </w:rPr>
        <w:t>thir</w:t>
      </w:r>
      <w:r w:rsidR="00877195" w:rsidRPr="00876227">
        <w:rPr>
          <w:sz w:val="24"/>
          <w:szCs w:val="24"/>
        </w:rPr>
        <w:t>d</w:t>
      </w:r>
      <w:r w:rsidRPr="00876227">
        <w:rPr>
          <w:sz w:val="24"/>
          <w:szCs w:val="24"/>
        </w:rPr>
        <w:t xml:space="preserve"> Fete and Flower Festival </w:t>
      </w:r>
      <w:r w:rsidR="006E54A6" w:rsidRPr="00876227">
        <w:rPr>
          <w:sz w:val="24"/>
          <w:szCs w:val="24"/>
        </w:rPr>
        <w:t>was</w:t>
      </w:r>
      <w:r w:rsidR="00CA1C77" w:rsidRPr="00876227">
        <w:rPr>
          <w:sz w:val="24"/>
          <w:szCs w:val="24"/>
        </w:rPr>
        <w:t xml:space="preserve"> </w:t>
      </w:r>
      <w:r w:rsidRPr="00876227">
        <w:rPr>
          <w:sz w:val="24"/>
          <w:szCs w:val="24"/>
        </w:rPr>
        <w:t>organised by a group of residents</w:t>
      </w:r>
      <w:r w:rsidR="00A22AD3" w:rsidRPr="00876227">
        <w:rPr>
          <w:sz w:val="24"/>
          <w:szCs w:val="24"/>
        </w:rPr>
        <w:t xml:space="preserve"> </w:t>
      </w:r>
      <w:r w:rsidRPr="00876227">
        <w:rPr>
          <w:sz w:val="24"/>
          <w:szCs w:val="24"/>
        </w:rPr>
        <w:t xml:space="preserve">and held in Hollowell on Saturday </w:t>
      </w:r>
      <w:r w:rsidR="00CA1C77" w:rsidRPr="00876227">
        <w:rPr>
          <w:sz w:val="24"/>
          <w:szCs w:val="24"/>
        </w:rPr>
        <w:t>17</w:t>
      </w:r>
      <w:r w:rsidRPr="00876227">
        <w:rPr>
          <w:sz w:val="24"/>
          <w:szCs w:val="24"/>
        </w:rPr>
        <w:t xml:space="preserve"> and Sunday </w:t>
      </w:r>
      <w:r w:rsidR="00CA1C77" w:rsidRPr="00876227">
        <w:rPr>
          <w:sz w:val="24"/>
          <w:szCs w:val="24"/>
        </w:rPr>
        <w:t>18</w:t>
      </w:r>
      <w:r w:rsidRPr="00876227">
        <w:rPr>
          <w:sz w:val="24"/>
          <w:szCs w:val="24"/>
        </w:rPr>
        <w:t xml:space="preserve"> </w:t>
      </w:r>
      <w:r w:rsidR="00CA1C77" w:rsidRPr="00876227">
        <w:rPr>
          <w:sz w:val="24"/>
          <w:szCs w:val="24"/>
        </w:rPr>
        <w:t>July</w:t>
      </w:r>
      <w:r w:rsidRPr="00876227">
        <w:rPr>
          <w:sz w:val="24"/>
          <w:szCs w:val="24"/>
        </w:rPr>
        <w:t xml:space="preserve"> 20</w:t>
      </w:r>
      <w:r w:rsidR="00CA1C77" w:rsidRPr="00876227">
        <w:rPr>
          <w:sz w:val="24"/>
          <w:szCs w:val="24"/>
        </w:rPr>
        <w:t>2</w:t>
      </w:r>
      <w:r w:rsidRPr="00876227">
        <w:rPr>
          <w:sz w:val="24"/>
          <w:szCs w:val="24"/>
        </w:rPr>
        <w:t>1</w:t>
      </w:r>
      <w:r w:rsidR="004F3F3A" w:rsidRPr="00876227">
        <w:rPr>
          <w:sz w:val="24"/>
          <w:szCs w:val="24"/>
        </w:rPr>
        <w:t xml:space="preserve"> in compliance with Covid restrictions that were still in place at that time.</w:t>
      </w:r>
      <w:r w:rsidRPr="00876227">
        <w:rPr>
          <w:sz w:val="24"/>
          <w:szCs w:val="24"/>
        </w:rPr>
        <w:t xml:space="preserve">  </w:t>
      </w:r>
      <w:r w:rsidR="00877195" w:rsidRPr="00876227">
        <w:rPr>
          <w:sz w:val="24"/>
          <w:szCs w:val="24"/>
        </w:rPr>
        <w:t>The event comprises open</w:t>
      </w:r>
      <w:r w:rsidRPr="00876227">
        <w:rPr>
          <w:sz w:val="24"/>
          <w:szCs w:val="24"/>
        </w:rPr>
        <w:t xml:space="preserve"> gardens</w:t>
      </w:r>
      <w:r w:rsidR="002B28DA" w:rsidRPr="00876227">
        <w:rPr>
          <w:sz w:val="24"/>
          <w:szCs w:val="24"/>
        </w:rPr>
        <w:t>,</w:t>
      </w:r>
      <w:r w:rsidRPr="00876227">
        <w:rPr>
          <w:sz w:val="24"/>
          <w:szCs w:val="24"/>
        </w:rPr>
        <w:t xml:space="preserve"> various stalls</w:t>
      </w:r>
      <w:r w:rsidR="002B28DA" w:rsidRPr="00876227">
        <w:rPr>
          <w:sz w:val="24"/>
          <w:szCs w:val="24"/>
        </w:rPr>
        <w:t>,</w:t>
      </w:r>
      <w:r w:rsidRPr="00876227">
        <w:rPr>
          <w:sz w:val="24"/>
          <w:szCs w:val="24"/>
        </w:rPr>
        <w:t xml:space="preserve"> displays </w:t>
      </w:r>
      <w:r w:rsidR="002B28DA" w:rsidRPr="00876227">
        <w:rPr>
          <w:sz w:val="24"/>
          <w:szCs w:val="24"/>
        </w:rPr>
        <w:t>around the village and teas in the Village Hall</w:t>
      </w:r>
      <w:r w:rsidR="00A356E1" w:rsidRPr="00876227">
        <w:rPr>
          <w:sz w:val="24"/>
          <w:szCs w:val="24"/>
        </w:rPr>
        <w:t xml:space="preserve">. </w:t>
      </w:r>
      <w:r w:rsidRPr="00876227">
        <w:rPr>
          <w:sz w:val="24"/>
          <w:szCs w:val="24"/>
        </w:rPr>
        <w:t xml:space="preserve"> </w:t>
      </w:r>
      <w:r w:rsidR="00A356E1" w:rsidRPr="00876227">
        <w:rPr>
          <w:sz w:val="24"/>
          <w:szCs w:val="24"/>
        </w:rPr>
        <w:t xml:space="preserve">The success of the event is reflected in the monies raised for the Church, Village Hall and Pocket Park with profit from </w:t>
      </w:r>
      <w:r w:rsidR="00876227">
        <w:rPr>
          <w:sz w:val="24"/>
          <w:szCs w:val="24"/>
        </w:rPr>
        <w:t>2021</w:t>
      </w:r>
      <w:r w:rsidR="00A356E1" w:rsidRPr="00876227">
        <w:rPr>
          <w:sz w:val="24"/>
          <w:szCs w:val="24"/>
        </w:rPr>
        <w:t xml:space="preserve">'s FAFF </w:t>
      </w:r>
      <w:r w:rsidR="00A356E1" w:rsidRPr="00876227">
        <w:rPr>
          <w:rFonts w:eastAsiaTheme="minorHAnsi"/>
          <w:sz w:val="24"/>
          <w:szCs w:val="24"/>
          <w:lang w:val="en-US"/>
        </w:rPr>
        <w:t xml:space="preserve">an astonishing £7,430.  This was a thousand more than in 2019 and was despite numbers being down on the Sunday, partly due to the heat. In all 365 people bought tickets for the FAFF - 30 fewer than in 2019. Children were free so the actual numbers attending would have been a little more.  </w:t>
      </w:r>
      <w:r w:rsidR="00CA1C77" w:rsidRPr="00876227">
        <w:rPr>
          <w:sz w:val="24"/>
          <w:szCs w:val="24"/>
        </w:rPr>
        <w:t xml:space="preserve">The Council acted to support the event by providing funding of £750.00 under the provision of section 137 LGA 1972.  </w:t>
      </w:r>
      <w:r w:rsidR="002B28DA" w:rsidRPr="00876227">
        <w:rPr>
          <w:sz w:val="24"/>
          <w:szCs w:val="24"/>
        </w:rPr>
        <w:t>I acknowledge the time and effort invested by all those residents involved with organising the event</w:t>
      </w:r>
      <w:r w:rsidR="00A22AD3" w:rsidRPr="00876227">
        <w:rPr>
          <w:sz w:val="24"/>
          <w:szCs w:val="24"/>
        </w:rPr>
        <w:t>, most notably that of Emily Curtis who co-ordinat</w:t>
      </w:r>
      <w:r w:rsidR="004F3F3A" w:rsidRPr="00876227">
        <w:rPr>
          <w:sz w:val="24"/>
          <w:szCs w:val="24"/>
        </w:rPr>
        <w:t xml:space="preserve">ed </w:t>
      </w:r>
      <w:r w:rsidR="00A22AD3" w:rsidRPr="00876227">
        <w:rPr>
          <w:sz w:val="24"/>
          <w:szCs w:val="24"/>
        </w:rPr>
        <w:t>the planning</w:t>
      </w:r>
      <w:r w:rsidR="004F3F3A" w:rsidRPr="00876227">
        <w:rPr>
          <w:sz w:val="24"/>
          <w:szCs w:val="24"/>
        </w:rPr>
        <w:t xml:space="preserve"> thereby ensuring a successful event</w:t>
      </w:r>
      <w:r w:rsidR="002B28DA" w:rsidRPr="00876227">
        <w:rPr>
          <w:sz w:val="24"/>
          <w:szCs w:val="24"/>
        </w:rPr>
        <w:t xml:space="preserve">.  </w:t>
      </w:r>
    </w:p>
    <w:p w14:paraId="70C56799" w14:textId="0880B18B" w:rsidR="00302341" w:rsidRPr="003758BD" w:rsidRDefault="00302341" w:rsidP="00302341">
      <w:pPr>
        <w:rPr>
          <w:sz w:val="24"/>
          <w:szCs w:val="24"/>
        </w:rPr>
      </w:pPr>
      <w:r w:rsidRPr="003758BD">
        <w:rPr>
          <w:b/>
          <w:sz w:val="24"/>
          <w:szCs w:val="24"/>
        </w:rPr>
        <w:t xml:space="preserve">Hollowell Steam </w:t>
      </w:r>
      <w:r w:rsidR="002B28DA" w:rsidRPr="003758BD">
        <w:rPr>
          <w:b/>
          <w:sz w:val="24"/>
          <w:szCs w:val="24"/>
        </w:rPr>
        <w:t>&amp;</w:t>
      </w:r>
      <w:r w:rsidRPr="003758BD">
        <w:rPr>
          <w:b/>
          <w:sz w:val="24"/>
          <w:szCs w:val="24"/>
        </w:rPr>
        <w:t xml:space="preserve"> Heavy Horse </w:t>
      </w:r>
      <w:r w:rsidR="00124AC1">
        <w:rPr>
          <w:b/>
          <w:sz w:val="24"/>
          <w:szCs w:val="24"/>
        </w:rPr>
        <w:t>S</w:t>
      </w:r>
      <w:r w:rsidRPr="003758BD">
        <w:rPr>
          <w:b/>
          <w:sz w:val="24"/>
          <w:szCs w:val="24"/>
        </w:rPr>
        <w:t>how</w:t>
      </w:r>
      <w:r w:rsidR="00124AC1">
        <w:rPr>
          <w:b/>
          <w:sz w:val="24"/>
          <w:szCs w:val="24"/>
        </w:rPr>
        <w:t xml:space="preserve"> (HS&amp;HHS)</w:t>
      </w:r>
      <w:r w:rsidR="00A8360D" w:rsidRPr="003758BD">
        <w:rPr>
          <w:b/>
          <w:sz w:val="24"/>
          <w:szCs w:val="24"/>
        </w:rPr>
        <w:t>,</w:t>
      </w:r>
      <w:r w:rsidRPr="003758BD">
        <w:rPr>
          <w:b/>
          <w:sz w:val="24"/>
          <w:szCs w:val="24"/>
        </w:rPr>
        <w:t xml:space="preserve"> </w:t>
      </w:r>
      <w:r w:rsidR="002B28DA" w:rsidRPr="003758BD">
        <w:rPr>
          <w:b/>
          <w:sz w:val="24"/>
          <w:szCs w:val="24"/>
        </w:rPr>
        <w:t>Annual Firework display</w:t>
      </w:r>
      <w:r w:rsidR="00A8360D" w:rsidRPr="003758BD">
        <w:t xml:space="preserve"> </w:t>
      </w:r>
      <w:r w:rsidR="00A8360D" w:rsidRPr="003758BD">
        <w:rPr>
          <w:b/>
          <w:sz w:val="24"/>
          <w:szCs w:val="24"/>
        </w:rPr>
        <w:t xml:space="preserve">and local pensioners Christmas lunch </w:t>
      </w:r>
      <w:r w:rsidRPr="003758BD">
        <w:rPr>
          <w:b/>
          <w:sz w:val="24"/>
          <w:szCs w:val="24"/>
        </w:rPr>
        <w:t xml:space="preserve">– </w:t>
      </w:r>
      <w:r w:rsidRPr="003758BD">
        <w:rPr>
          <w:sz w:val="24"/>
          <w:szCs w:val="24"/>
        </w:rPr>
        <w:t xml:space="preserve">has been organised </w:t>
      </w:r>
      <w:r w:rsidR="00A8360D" w:rsidRPr="003758BD">
        <w:rPr>
          <w:sz w:val="24"/>
          <w:szCs w:val="24"/>
        </w:rPr>
        <w:t xml:space="preserve">annually since 1986.  Covid – 19 impacted the event and, with great reluctance, the organisers decided to cancel all events in 2020 and 2021.  </w:t>
      </w:r>
      <w:r w:rsidR="004F3F3A" w:rsidRPr="003758BD">
        <w:rPr>
          <w:sz w:val="24"/>
          <w:szCs w:val="24"/>
        </w:rPr>
        <w:t>However, the</w:t>
      </w:r>
      <w:r w:rsidR="00124AC1">
        <w:rPr>
          <w:sz w:val="24"/>
          <w:szCs w:val="24"/>
        </w:rPr>
        <w:t xml:space="preserve"> HS&amp;HHS </w:t>
      </w:r>
      <w:r w:rsidR="004F3F3A" w:rsidRPr="003758BD">
        <w:rPr>
          <w:sz w:val="24"/>
          <w:szCs w:val="24"/>
        </w:rPr>
        <w:t xml:space="preserve">event </w:t>
      </w:r>
      <w:r w:rsidR="003758BD" w:rsidRPr="003758BD">
        <w:rPr>
          <w:sz w:val="24"/>
          <w:szCs w:val="24"/>
        </w:rPr>
        <w:t xml:space="preserve">is to be held </w:t>
      </w:r>
      <w:r w:rsidR="004F3F3A" w:rsidRPr="003758BD">
        <w:rPr>
          <w:sz w:val="24"/>
          <w:szCs w:val="24"/>
        </w:rPr>
        <w:t xml:space="preserve">on the weekend of </w:t>
      </w:r>
      <w:r w:rsidR="003758BD" w:rsidRPr="003758BD">
        <w:rPr>
          <w:sz w:val="24"/>
          <w:szCs w:val="24"/>
        </w:rPr>
        <w:t>2 &amp; 3 July 2022 and Councillor Allen Eaton MBE is commended for undertaking the organisation of the show.</w:t>
      </w:r>
    </w:p>
    <w:p w14:paraId="60244C32" w14:textId="3443438F" w:rsidR="00302341" w:rsidRPr="00B042A8" w:rsidRDefault="00302341" w:rsidP="00302341">
      <w:pPr>
        <w:rPr>
          <w:sz w:val="24"/>
          <w:szCs w:val="24"/>
        </w:rPr>
      </w:pPr>
      <w:r w:rsidRPr="00B042A8">
        <w:rPr>
          <w:b/>
          <w:sz w:val="24"/>
          <w:szCs w:val="24"/>
        </w:rPr>
        <w:lastRenderedPageBreak/>
        <w:t>Village Hall</w:t>
      </w:r>
      <w:r w:rsidRPr="00B042A8">
        <w:rPr>
          <w:sz w:val="24"/>
          <w:szCs w:val="24"/>
        </w:rPr>
        <w:t xml:space="preserve"> – Residents volunteer as committee members to manage the Village Hall, located off Church Hill, Hollowell, below the church.  </w:t>
      </w:r>
      <w:r w:rsidR="00CD3444">
        <w:rPr>
          <w:sz w:val="24"/>
          <w:szCs w:val="24"/>
        </w:rPr>
        <w:t xml:space="preserve">The Council’s web site has a section dedicated to the Hall and details of booking arrangements.  </w:t>
      </w:r>
      <w:r w:rsidR="007D3F30" w:rsidRPr="00B042A8">
        <w:rPr>
          <w:sz w:val="24"/>
          <w:szCs w:val="24"/>
        </w:rPr>
        <w:t xml:space="preserve">The Hall </w:t>
      </w:r>
      <w:r w:rsidR="00A22AD3" w:rsidRPr="00B042A8">
        <w:rPr>
          <w:sz w:val="24"/>
          <w:szCs w:val="24"/>
        </w:rPr>
        <w:t>has not been available</w:t>
      </w:r>
      <w:r w:rsidR="007D3F30" w:rsidRPr="00B042A8">
        <w:rPr>
          <w:sz w:val="24"/>
          <w:szCs w:val="24"/>
        </w:rPr>
        <w:t xml:space="preserve"> for local events </w:t>
      </w:r>
      <w:r w:rsidR="00444362" w:rsidRPr="00B042A8">
        <w:rPr>
          <w:sz w:val="24"/>
          <w:szCs w:val="24"/>
        </w:rPr>
        <w:t>or</w:t>
      </w:r>
      <w:r w:rsidR="007D3F30" w:rsidRPr="00B042A8">
        <w:rPr>
          <w:sz w:val="24"/>
          <w:szCs w:val="24"/>
        </w:rPr>
        <w:t xml:space="preserve"> social functions </w:t>
      </w:r>
      <w:r w:rsidR="00B92EA3" w:rsidRPr="00B042A8">
        <w:rPr>
          <w:sz w:val="24"/>
          <w:szCs w:val="24"/>
        </w:rPr>
        <w:t>because of Covid – 19 restrictions</w:t>
      </w:r>
      <w:r w:rsidR="00ED1A8A" w:rsidRPr="00B042A8">
        <w:rPr>
          <w:sz w:val="24"/>
          <w:szCs w:val="24"/>
        </w:rPr>
        <w:t xml:space="preserve"> but as these were reduced it became possible to allow activities to resume</w:t>
      </w:r>
      <w:r w:rsidR="007D3F30" w:rsidRPr="00B042A8">
        <w:rPr>
          <w:sz w:val="24"/>
          <w:szCs w:val="24"/>
        </w:rPr>
        <w:t>.</w:t>
      </w:r>
      <w:r w:rsidR="00B92EA3" w:rsidRPr="00B042A8">
        <w:rPr>
          <w:sz w:val="24"/>
          <w:szCs w:val="24"/>
        </w:rPr>
        <w:t xml:space="preserve">  </w:t>
      </w:r>
      <w:r w:rsidR="00B042A8" w:rsidRPr="00B042A8">
        <w:rPr>
          <w:sz w:val="24"/>
          <w:szCs w:val="24"/>
        </w:rPr>
        <w:t>I</w:t>
      </w:r>
      <w:r w:rsidR="00B92EA3" w:rsidRPr="00B042A8">
        <w:rPr>
          <w:sz w:val="24"/>
          <w:szCs w:val="24"/>
        </w:rPr>
        <w:t xml:space="preserve">t was recognised that the Hall facilities may be required in response to emergency situations and the Council </w:t>
      </w:r>
      <w:r w:rsidR="00B042A8" w:rsidRPr="00B042A8">
        <w:rPr>
          <w:sz w:val="24"/>
          <w:szCs w:val="24"/>
        </w:rPr>
        <w:t xml:space="preserve">previously </w:t>
      </w:r>
      <w:r w:rsidR="00B92EA3" w:rsidRPr="00B042A8">
        <w:rPr>
          <w:sz w:val="24"/>
          <w:szCs w:val="24"/>
        </w:rPr>
        <w:t xml:space="preserve">agreed to support a grant application for £200.00 of Section 137 LGA 1972 funds by “We are Hopewell” for the purchase of PPE and other items and provision of reserve fund.  </w:t>
      </w:r>
      <w:r w:rsidR="00B042A8" w:rsidRPr="00B042A8">
        <w:rPr>
          <w:sz w:val="24"/>
          <w:szCs w:val="24"/>
        </w:rPr>
        <w:t>This equipment and funding remains in place.</w:t>
      </w:r>
    </w:p>
    <w:p w14:paraId="74AF09ED" w14:textId="1F8C3B21" w:rsidR="00302341" w:rsidRPr="00124AC1" w:rsidRDefault="00302341" w:rsidP="00302341">
      <w:pPr>
        <w:rPr>
          <w:sz w:val="24"/>
          <w:szCs w:val="24"/>
        </w:rPr>
      </w:pPr>
      <w:r w:rsidRPr="00124AC1">
        <w:rPr>
          <w:b/>
          <w:sz w:val="24"/>
          <w:szCs w:val="24"/>
        </w:rPr>
        <w:t>Village Planters</w:t>
      </w:r>
      <w:r w:rsidRPr="00124AC1">
        <w:rPr>
          <w:sz w:val="24"/>
          <w:szCs w:val="24"/>
        </w:rPr>
        <w:t xml:space="preserve"> – three planters are located around the </w:t>
      </w:r>
      <w:r w:rsidR="00EC54EE">
        <w:rPr>
          <w:sz w:val="24"/>
          <w:szCs w:val="24"/>
        </w:rPr>
        <w:t xml:space="preserve">Millennium </w:t>
      </w:r>
      <w:r w:rsidRPr="00124AC1">
        <w:rPr>
          <w:sz w:val="24"/>
          <w:szCs w:val="24"/>
        </w:rPr>
        <w:t xml:space="preserve">Bus Shelter </w:t>
      </w:r>
      <w:r w:rsidR="00EC54EE">
        <w:rPr>
          <w:sz w:val="24"/>
          <w:szCs w:val="24"/>
        </w:rPr>
        <w:t xml:space="preserve">located on The Green </w:t>
      </w:r>
      <w:r w:rsidRPr="00124AC1">
        <w:rPr>
          <w:sz w:val="24"/>
          <w:szCs w:val="24"/>
        </w:rPr>
        <w:t>in Hollowell.  Councillor Curtis</w:t>
      </w:r>
      <w:r w:rsidR="00DD06EF" w:rsidRPr="00124AC1">
        <w:rPr>
          <w:sz w:val="24"/>
          <w:szCs w:val="24"/>
        </w:rPr>
        <w:t>,</w:t>
      </w:r>
      <w:r w:rsidRPr="00124AC1">
        <w:rPr>
          <w:sz w:val="24"/>
          <w:szCs w:val="24"/>
        </w:rPr>
        <w:t xml:space="preserve"> </w:t>
      </w:r>
      <w:r w:rsidR="00DD06EF" w:rsidRPr="00124AC1">
        <w:rPr>
          <w:sz w:val="24"/>
          <w:szCs w:val="24"/>
        </w:rPr>
        <w:t xml:space="preserve">supported by neighbouring residents Jan &amp; Alan Winterburn, </w:t>
      </w:r>
      <w:r w:rsidRPr="00124AC1">
        <w:rPr>
          <w:sz w:val="24"/>
          <w:szCs w:val="24"/>
        </w:rPr>
        <w:t>had undertaken to maintain these</w:t>
      </w:r>
      <w:r w:rsidR="00124AC1">
        <w:rPr>
          <w:sz w:val="24"/>
          <w:szCs w:val="24"/>
        </w:rPr>
        <w:t xml:space="preserve"> and continue to do so</w:t>
      </w:r>
      <w:r w:rsidRPr="00124AC1">
        <w:rPr>
          <w:sz w:val="24"/>
          <w:szCs w:val="24"/>
        </w:rPr>
        <w:t>.  The Council acknowledges their kind efforts</w:t>
      </w:r>
      <w:r w:rsidRPr="00124AC1">
        <w:t xml:space="preserve"> </w:t>
      </w:r>
      <w:r w:rsidRPr="00124AC1">
        <w:rPr>
          <w:sz w:val="24"/>
          <w:szCs w:val="24"/>
        </w:rPr>
        <w:t xml:space="preserve">and refunds the cost of the plants and compost. </w:t>
      </w:r>
    </w:p>
    <w:p w14:paraId="7A1CC780" w14:textId="77777777" w:rsidR="00753BF6" w:rsidRPr="00007E67" w:rsidRDefault="00753BF6" w:rsidP="00753BF6">
      <w:pPr>
        <w:rPr>
          <w:b/>
          <w:sz w:val="24"/>
          <w:szCs w:val="24"/>
        </w:rPr>
      </w:pPr>
      <w:r w:rsidRPr="00007E67">
        <w:rPr>
          <w:b/>
          <w:sz w:val="24"/>
          <w:szCs w:val="24"/>
        </w:rPr>
        <w:t>We are Hopewell</w:t>
      </w:r>
    </w:p>
    <w:p w14:paraId="3D1E63D3" w14:textId="77777777" w:rsidR="00753BF6" w:rsidRPr="00007E67" w:rsidRDefault="00753BF6" w:rsidP="00753BF6">
      <w:pPr>
        <w:rPr>
          <w:sz w:val="24"/>
          <w:szCs w:val="24"/>
        </w:rPr>
      </w:pPr>
      <w:r w:rsidRPr="00007E67">
        <w:rPr>
          <w:sz w:val="24"/>
          <w:szCs w:val="24"/>
        </w:rPr>
        <w:t xml:space="preserve">In October 2018 Hollowell residents Paul and Cheryl Charter set up a local support group with a mobile, email and Facebook </w:t>
      </w:r>
      <w:r w:rsidR="008D3F23" w:rsidRPr="00007E67">
        <w:rPr>
          <w:sz w:val="24"/>
          <w:szCs w:val="24"/>
        </w:rPr>
        <w:t>link.</w:t>
      </w:r>
      <w:r w:rsidRPr="00007E67">
        <w:rPr>
          <w:sz w:val="24"/>
          <w:szCs w:val="24"/>
        </w:rPr>
        <w:t xml:space="preserve">  </w:t>
      </w:r>
      <w:r w:rsidR="008D3F23" w:rsidRPr="00007E67">
        <w:rPr>
          <w:sz w:val="24"/>
          <w:szCs w:val="24"/>
        </w:rPr>
        <w:t xml:space="preserve">Their introductory message reads: </w:t>
      </w:r>
      <w:r w:rsidRPr="00007E67">
        <w:rPr>
          <w:i/>
          <w:sz w:val="24"/>
          <w:szCs w:val="24"/>
        </w:rPr>
        <w:t>We called it "Hopewell" because we wanted to fill a gap where anyone who is feeling "Hollow" and their "well" of strength has run dry can find a source of "Hope".</w:t>
      </w:r>
      <w:r w:rsidRPr="00007E67">
        <w:rPr>
          <w:sz w:val="24"/>
          <w:szCs w:val="24"/>
        </w:rPr>
        <w:t xml:space="preserve"> </w:t>
      </w:r>
    </w:p>
    <w:p w14:paraId="51E865E6" w14:textId="61C51656" w:rsidR="004A3A56" w:rsidRDefault="004A3A56" w:rsidP="004A3A56">
      <w:pPr>
        <w:rPr>
          <w:sz w:val="24"/>
          <w:szCs w:val="24"/>
        </w:rPr>
      </w:pPr>
      <w:r w:rsidRPr="00007E67">
        <w:rPr>
          <w:sz w:val="24"/>
          <w:szCs w:val="24"/>
        </w:rPr>
        <w:t xml:space="preserve">The ‘We are Hopewell’ group has continued to support Hollowell and Teeton throughout the Covid 19 Pandemic. </w:t>
      </w:r>
      <w:r w:rsidR="000507C2" w:rsidRPr="00007E67">
        <w:rPr>
          <w:sz w:val="24"/>
          <w:szCs w:val="24"/>
        </w:rPr>
        <w:t xml:space="preserve"> There was limited opportunity for social gathering (‘Coffee Mornings’) but these were </w:t>
      </w:r>
      <w:r w:rsidR="00007E67" w:rsidRPr="00007E67">
        <w:rPr>
          <w:sz w:val="24"/>
          <w:szCs w:val="24"/>
        </w:rPr>
        <w:t>r</w:t>
      </w:r>
      <w:r w:rsidR="000507C2" w:rsidRPr="00007E67">
        <w:rPr>
          <w:sz w:val="24"/>
          <w:szCs w:val="24"/>
        </w:rPr>
        <w:t>e-introdu</w:t>
      </w:r>
      <w:r w:rsidR="00007E67" w:rsidRPr="00007E67">
        <w:rPr>
          <w:sz w:val="24"/>
          <w:szCs w:val="24"/>
        </w:rPr>
        <w:t>c</w:t>
      </w:r>
      <w:r w:rsidR="000507C2" w:rsidRPr="00007E67">
        <w:rPr>
          <w:sz w:val="24"/>
          <w:szCs w:val="24"/>
        </w:rPr>
        <w:t xml:space="preserve">ed </w:t>
      </w:r>
      <w:r w:rsidR="00007E67" w:rsidRPr="00007E67">
        <w:rPr>
          <w:sz w:val="24"/>
          <w:szCs w:val="24"/>
        </w:rPr>
        <w:t>as soon as restrictions were eased.</w:t>
      </w:r>
    </w:p>
    <w:p w14:paraId="60F6C7AB" w14:textId="77777777" w:rsidR="00EC54EE" w:rsidRPr="00007E67" w:rsidRDefault="00EC54EE" w:rsidP="004A3A56">
      <w:pPr>
        <w:rPr>
          <w:sz w:val="24"/>
          <w:szCs w:val="24"/>
        </w:rPr>
      </w:pPr>
    </w:p>
    <w:p w14:paraId="75EE40A0" w14:textId="77777777" w:rsidR="00616FCE" w:rsidRPr="00711916" w:rsidRDefault="00616FCE" w:rsidP="00616FCE">
      <w:pPr>
        <w:rPr>
          <w:b/>
          <w:sz w:val="24"/>
          <w:szCs w:val="24"/>
        </w:rPr>
      </w:pPr>
      <w:r w:rsidRPr="00711916">
        <w:rPr>
          <w:b/>
          <w:sz w:val="24"/>
          <w:szCs w:val="24"/>
        </w:rPr>
        <w:t>SUMMARY</w:t>
      </w:r>
    </w:p>
    <w:p w14:paraId="503237C7" w14:textId="77777777" w:rsidR="000D7CBC" w:rsidRPr="00711916" w:rsidRDefault="000D7CBC" w:rsidP="00C42DAD">
      <w:pPr>
        <w:rPr>
          <w:sz w:val="12"/>
          <w:szCs w:val="24"/>
        </w:rPr>
      </w:pPr>
    </w:p>
    <w:p w14:paraId="475ADB35" w14:textId="52B86A2D" w:rsidR="009B720A" w:rsidRPr="00711916" w:rsidRDefault="009B720A" w:rsidP="00C42DAD">
      <w:pPr>
        <w:rPr>
          <w:sz w:val="24"/>
          <w:szCs w:val="24"/>
        </w:rPr>
      </w:pPr>
      <w:r w:rsidRPr="00711916">
        <w:rPr>
          <w:sz w:val="24"/>
          <w:szCs w:val="24"/>
        </w:rPr>
        <w:t xml:space="preserve">International, National and County issues continued to influence the activities of the Council.  The world pandemic of Covid-19 imposed health and safety procedures on Council meetings. Elections, postponed from 2020 to May 2021 </w:t>
      </w:r>
      <w:r w:rsidR="00DF5B93" w:rsidRPr="00711916">
        <w:rPr>
          <w:sz w:val="24"/>
          <w:szCs w:val="24"/>
        </w:rPr>
        <w:t>imposed costs on the Council even though no seats were contested.</w:t>
      </w:r>
      <w:r w:rsidRPr="00711916">
        <w:rPr>
          <w:sz w:val="24"/>
          <w:szCs w:val="24"/>
        </w:rPr>
        <w:t xml:space="preserve"> </w:t>
      </w:r>
      <w:r w:rsidR="00DF5B93" w:rsidRPr="00711916">
        <w:rPr>
          <w:sz w:val="24"/>
          <w:szCs w:val="24"/>
        </w:rPr>
        <w:t xml:space="preserve"> Local Government Reform (the abolition of the County and District / Borough Principal Councils and replacement with two Unitary Authorities – North and West Northamptonshire) continued apace with Parishes needing to keep abreast of developments and assessment of impact on Parish Council responsibilities.  Russia’s invasion of Ukraine </w:t>
      </w:r>
      <w:r w:rsidR="00711916" w:rsidRPr="00711916">
        <w:rPr>
          <w:sz w:val="24"/>
          <w:szCs w:val="24"/>
        </w:rPr>
        <w:t>i</w:t>
      </w:r>
      <w:r w:rsidR="00DF5B93" w:rsidRPr="00711916">
        <w:rPr>
          <w:sz w:val="24"/>
          <w:szCs w:val="24"/>
        </w:rPr>
        <w:t xml:space="preserve">n February 2022 resulted in local support by residents undertaking collections of aid </w:t>
      </w:r>
      <w:r w:rsidR="00711916" w:rsidRPr="00711916">
        <w:rPr>
          <w:sz w:val="24"/>
          <w:szCs w:val="24"/>
        </w:rPr>
        <w:t>for Ukraine and then volunteering to accommodat</w:t>
      </w:r>
      <w:r w:rsidR="00711916">
        <w:rPr>
          <w:sz w:val="24"/>
          <w:szCs w:val="24"/>
        </w:rPr>
        <w:t>e</w:t>
      </w:r>
      <w:r w:rsidR="00711916" w:rsidRPr="00711916">
        <w:rPr>
          <w:sz w:val="24"/>
          <w:szCs w:val="24"/>
        </w:rPr>
        <w:t xml:space="preserve"> Ukrainian citizens displaced by the war. </w:t>
      </w:r>
    </w:p>
    <w:p w14:paraId="2619C23D" w14:textId="7656D092" w:rsidR="00C42DAD" w:rsidRPr="00711916" w:rsidRDefault="00C42DAD" w:rsidP="00C42DAD">
      <w:pPr>
        <w:rPr>
          <w:sz w:val="24"/>
          <w:szCs w:val="24"/>
        </w:rPr>
      </w:pPr>
      <w:r w:rsidRPr="00711916">
        <w:rPr>
          <w:sz w:val="24"/>
          <w:szCs w:val="24"/>
        </w:rPr>
        <w:t xml:space="preserve">The Council </w:t>
      </w:r>
      <w:r w:rsidR="00711916" w:rsidRPr="00711916">
        <w:rPr>
          <w:sz w:val="24"/>
          <w:szCs w:val="24"/>
        </w:rPr>
        <w:t>remains vigilant of</w:t>
      </w:r>
      <w:r w:rsidR="000D764A" w:rsidRPr="00711916">
        <w:rPr>
          <w:sz w:val="24"/>
          <w:szCs w:val="24"/>
        </w:rPr>
        <w:t xml:space="preserve"> consequences of the Local Government Reform, particularly</w:t>
      </w:r>
      <w:r w:rsidRPr="00711916">
        <w:rPr>
          <w:sz w:val="24"/>
          <w:szCs w:val="24"/>
        </w:rPr>
        <w:t xml:space="preserve"> for provision of bus services </w:t>
      </w:r>
      <w:r w:rsidR="000D764A" w:rsidRPr="00711916">
        <w:rPr>
          <w:sz w:val="24"/>
          <w:szCs w:val="24"/>
        </w:rPr>
        <w:t>and</w:t>
      </w:r>
      <w:r w:rsidRPr="00711916">
        <w:rPr>
          <w:sz w:val="24"/>
          <w:szCs w:val="24"/>
        </w:rPr>
        <w:t xml:space="preserve"> highway maintenance (gritting / snow clearance)</w:t>
      </w:r>
      <w:r w:rsidR="000D764A" w:rsidRPr="00711916">
        <w:rPr>
          <w:sz w:val="24"/>
          <w:szCs w:val="24"/>
        </w:rPr>
        <w:t>.</w:t>
      </w:r>
      <w:r w:rsidRPr="00711916">
        <w:rPr>
          <w:sz w:val="24"/>
          <w:szCs w:val="24"/>
        </w:rPr>
        <w:t xml:space="preserve"> </w:t>
      </w:r>
    </w:p>
    <w:p w14:paraId="453D6EEF" w14:textId="77777777" w:rsidR="00C42DAD" w:rsidRPr="00711916" w:rsidRDefault="00C42DAD" w:rsidP="00C42DAD">
      <w:pPr>
        <w:rPr>
          <w:sz w:val="24"/>
          <w:szCs w:val="24"/>
        </w:rPr>
      </w:pPr>
      <w:r w:rsidRPr="00711916">
        <w:rPr>
          <w:sz w:val="24"/>
          <w:szCs w:val="24"/>
        </w:rPr>
        <w:t>Councillors are either elected or co-opted onto the Council and contribute their time (and expense) to the Parish by not only attending meetings (to which they are ‘summoned’) but in managing projects, attending training courses and dealing with practical and policy issues.</w:t>
      </w:r>
    </w:p>
    <w:p w14:paraId="60D59952" w14:textId="77777777" w:rsidR="00C42DAD" w:rsidRPr="00711916" w:rsidRDefault="002661D5" w:rsidP="00C42DAD">
      <w:pPr>
        <w:rPr>
          <w:sz w:val="24"/>
          <w:szCs w:val="24"/>
        </w:rPr>
      </w:pPr>
      <w:r w:rsidRPr="00711916">
        <w:rPr>
          <w:sz w:val="24"/>
          <w:szCs w:val="24"/>
        </w:rPr>
        <w:t xml:space="preserve">I acknowledge the contribution each Councillor and the Clerk has made resulting in Hollowell &amp; Teeton Parish Council maintaining a budget below £25,000:00. </w:t>
      </w:r>
      <w:r w:rsidR="00C42DAD" w:rsidRPr="00711916">
        <w:rPr>
          <w:sz w:val="24"/>
          <w:szCs w:val="24"/>
        </w:rPr>
        <w:t xml:space="preserve">  </w:t>
      </w:r>
    </w:p>
    <w:p w14:paraId="7D67B81A" w14:textId="77777777" w:rsidR="007012D5" w:rsidRPr="00EF3087" w:rsidRDefault="007012D5" w:rsidP="00616FCE">
      <w:pPr>
        <w:rPr>
          <w:color w:val="7030A0"/>
          <w:sz w:val="12"/>
          <w:szCs w:val="24"/>
        </w:rPr>
      </w:pPr>
    </w:p>
    <w:p w14:paraId="0F0EAB12" w14:textId="77777777" w:rsidR="00616FCE" w:rsidRPr="002661D5" w:rsidRDefault="002E6816" w:rsidP="002E6816">
      <w:r w:rsidRPr="002661D5">
        <w:rPr>
          <w:rFonts w:ascii="Arial" w:hAnsi="Arial" w:cs="Arial"/>
          <w:noProof/>
          <w:lang w:eastAsia="en-GB"/>
        </w:rPr>
        <w:drawing>
          <wp:inline distT="0" distB="0" distL="0" distR="0" wp14:anchorId="79CB5772" wp14:editId="08E699FE">
            <wp:extent cx="891540" cy="395584"/>
            <wp:effectExtent l="0" t="0" r="3810" b="5080"/>
            <wp:docPr id="2" name="Picture 2" descr="AGC SIGNATURE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C SIGNATURE Sta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361" cy="395061"/>
                    </a:xfrm>
                    <a:prstGeom prst="rect">
                      <a:avLst/>
                    </a:prstGeom>
                    <a:noFill/>
                    <a:ln w="9525">
                      <a:noFill/>
                      <a:miter lim="800000"/>
                      <a:headEnd/>
                      <a:tailEnd/>
                    </a:ln>
                  </pic:spPr>
                </pic:pic>
              </a:graphicData>
            </a:graphic>
          </wp:inline>
        </w:drawing>
      </w:r>
      <w:r w:rsidR="00616FCE" w:rsidRPr="002661D5">
        <w:rPr>
          <w:sz w:val="24"/>
          <w:szCs w:val="24"/>
        </w:rPr>
        <w:t>A. G. Crisp</w:t>
      </w:r>
      <w:r w:rsidR="00D2001E" w:rsidRPr="002661D5">
        <w:rPr>
          <w:sz w:val="24"/>
          <w:szCs w:val="24"/>
        </w:rPr>
        <w:t xml:space="preserve"> (</w:t>
      </w:r>
      <w:r w:rsidR="00616FCE" w:rsidRPr="002661D5">
        <w:rPr>
          <w:sz w:val="24"/>
          <w:szCs w:val="24"/>
        </w:rPr>
        <w:t>Chairman</w:t>
      </w:r>
      <w:r w:rsidR="00D2001E" w:rsidRPr="002661D5">
        <w:rPr>
          <w:sz w:val="24"/>
          <w:szCs w:val="24"/>
        </w:rPr>
        <w:t>)</w:t>
      </w:r>
    </w:p>
    <w:sectPr w:rsidR="00616FCE" w:rsidRPr="002661D5" w:rsidSect="00616FCE">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B62D" w14:textId="77777777" w:rsidR="000B5BBD" w:rsidRDefault="000B5BBD" w:rsidP="00616FCE">
      <w:r>
        <w:separator/>
      </w:r>
    </w:p>
  </w:endnote>
  <w:endnote w:type="continuationSeparator" w:id="0">
    <w:p w14:paraId="07BD73F0" w14:textId="77777777" w:rsidR="000B5BBD" w:rsidRDefault="000B5BBD" w:rsidP="0061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li">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0860"/>
      <w:docPartObj>
        <w:docPartGallery w:val="Page Numbers (Bottom of Page)"/>
        <w:docPartUnique/>
      </w:docPartObj>
    </w:sdtPr>
    <w:sdtEndPr>
      <w:rPr>
        <w:noProof/>
      </w:rPr>
    </w:sdtEndPr>
    <w:sdtContent>
      <w:p w14:paraId="58921F60" w14:textId="77777777" w:rsidR="00A8360D" w:rsidRDefault="00A8360D">
        <w:pPr>
          <w:pStyle w:val="Footer"/>
          <w:jc w:val="center"/>
        </w:pPr>
        <w:r>
          <w:fldChar w:fldCharType="begin"/>
        </w:r>
        <w:r>
          <w:instrText xml:space="preserve"> PAGE   \* MERGEFORMAT </w:instrText>
        </w:r>
        <w:r>
          <w:fldChar w:fldCharType="separate"/>
        </w:r>
        <w:r w:rsidR="005D682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0F5E" w14:textId="77777777" w:rsidR="000B5BBD" w:rsidRDefault="000B5BBD" w:rsidP="00616FCE">
      <w:r>
        <w:separator/>
      </w:r>
    </w:p>
  </w:footnote>
  <w:footnote w:type="continuationSeparator" w:id="0">
    <w:p w14:paraId="252EFD79" w14:textId="77777777" w:rsidR="000B5BBD" w:rsidRDefault="000B5BBD" w:rsidP="0061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100D" w14:textId="2A0DD0B6" w:rsidR="00A8360D" w:rsidRDefault="00A8360D" w:rsidP="004A04E6">
    <w:pPr>
      <w:tabs>
        <w:tab w:val="center" w:pos="4513"/>
        <w:tab w:val="right" w:pos="9026"/>
      </w:tabs>
    </w:pPr>
    <w:r w:rsidRPr="00616FCE">
      <w:t>THE ANNUAL PARISH MEETING</w:t>
    </w:r>
    <w:r>
      <w:t xml:space="preserve"> - </w:t>
    </w:r>
    <w:r w:rsidRPr="00616FCE">
      <w:t xml:space="preserve">Wednesday </w:t>
    </w:r>
    <w:r>
      <w:t>1</w:t>
    </w:r>
    <w:r w:rsidR="00EF3087">
      <w:t>8</w:t>
    </w:r>
    <w:r w:rsidRPr="00616FCE">
      <w:t xml:space="preserve"> May 20</w:t>
    </w:r>
    <w:r>
      <w:t>2</w:t>
    </w:r>
    <w:r w:rsidR="00EF3087">
      <w:t>2</w:t>
    </w:r>
    <w:r>
      <w:t xml:space="preserve"> </w:t>
    </w:r>
    <w:r w:rsidRPr="00616FCE">
      <w:t>at 7.</w:t>
    </w:r>
    <w:r>
      <w:t>10</w:t>
    </w:r>
    <w:r w:rsidRPr="00616FCE">
      <w:t xml:space="preserve">pm </w:t>
    </w:r>
    <w:r>
      <w:t>–</w:t>
    </w:r>
    <w:r w:rsidRPr="00616FCE">
      <w:t xml:space="preserve"> </w:t>
    </w:r>
    <w:r>
      <w:t xml:space="preserve">H &amp; T P C </w:t>
    </w:r>
    <w:r w:rsidRPr="00616FCE">
      <w:t>Chairman’s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092"/>
    <w:multiLevelType w:val="hybridMultilevel"/>
    <w:tmpl w:val="BA46C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982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CE"/>
    <w:rsid w:val="00001073"/>
    <w:rsid w:val="00006BD5"/>
    <w:rsid w:val="00007E67"/>
    <w:rsid w:val="00024451"/>
    <w:rsid w:val="000507C2"/>
    <w:rsid w:val="000560D0"/>
    <w:rsid w:val="0006012F"/>
    <w:rsid w:val="00077BCA"/>
    <w:rsid w:val="00086452"/>
    <w:rsid w:val="0008725C"/>
    <w:rsid w:val="000A169B"/>
    <w:rsid w:val="000A44D8"/>
    <w:rsid w:val="000B1034"/>
    <w:rsid w:val="000B1B94"/>
    <w:rsid w:val="000B5BBD"/>
    <w:rsid w:val="000C5DD2"/>
    <w:rsid w:val="000D0642"/>
    <w:rsid w:val="000D764A"/>
    <w:rsid w:val="000D7CBC"/>
    <w:rsid w:val="000E1E86"/>
    <w:rsid w:val="000E44DB"/>
    <w:rsid w:val="000F0809"/>
    <w:rsid w:val="000F483B"/>
    <w:rsid w:val="000F539D"/>
    <w:rsid w:val="00117AC5"/>
    <w:rsid w:val="00124AC1"/>
    <w:rsid w:val="00134C02"/>
    <w:rsid w:val="00136F3B"/>
    <w:rsid w:val="00150A88"/>
    <w:rsid w:val="00155385"/>
    <w:rsid w:val="00167111"/>
    <w:rsid w:val="00185A31"/>
    <w:rsid w:val="00192372"/>
    <w:rsid w:val="001B56B2"/>
    <w:rsid w:val="001D362D"/>
    <w:rsid w:val="001D4D9A"/>
    <w:rsid w:val="001D573E"/>
    <w:rsid w:val="001E02EC"/>
    <w:rsid w:val="001E5D12"/>
    <w:rsid w:val="001F5881"/>
    <w:rsid w:val="00235D86"/>
    <w:rsid w:val="00247056"/>
    <w:rsid w:val="002661D5"/>
    <w:rsid w:val="00272057"/>
    <w:rsid w:val="00275783"/>
    <w:rsid w:val="00276150"/>
    <w:rsid w:val="002B2634"/>
    <w:rsid w:val="002B28DA"/>
    <w:rsid w:val="002D2836"/>
    <w:rsid w:val="002E1634"/>
    <w:rsid w:val="002E16F7"/>
    <w:rsid w:val="002E6158"/>
    <w:rsid w:val="002E6816"/>
    <w:rsid w:val="002E6959"/>
    <w:rsid w:val="002E7ABD"/>
    <w:rsid w:val="00302341"/>
    <w:rsid w:val="00310088"/>
    <w:rsid w:val="0032348A"/>
    <w:rsid w:val="0033372D"/>
    <w:rsid w:val="0033677B"/>
    <w:rsid w:val="00336869"/>
    <w:rsid w:val="00345DD0"/>
    <w:rsid w:val="0036274F"/>
    <w:rsid w:val="003675B1"/>
    <w:rsid w:val="00374C8B"/>
    <w:rsid w:val="003758BD"/>
    <w:rsid w:val="003B6398"/>
    <w:rsid w:val="003C12FF"/>
    <w:rsid w:val="003C2023"/>
    <w:rsid w:val="003C6688"/>
    <w:rsid w:val="003D5248"/>
    <w:rsid w:val="003D5AB4"/>
    <w:rsid w:val="003F083C"/>
    <w:rsid w:val="003F1693"/>
    <w:rsid w:val="003F4934"/>
    <w:rsid w:val="003F6A84"/>
    <w:rsid w:val="004049C8"/>
    <w:rsid w:val="00436237"/>
    <w:rsid w:val="00444362"/>
    <w:rsid w:val="0045435C"/>
    <w:rsid w:val="004818E7"/>
    <w:rsid w:val="00483FDE"/>
    <w:rsid w:val="00491237"/>
    <w:rsid w:val="004A04E6"/>
    <w:rsid w:val="004A3A56"/>
    <w:rsid w:val="004B3025"/>
    <w:rsid w:val="004B3B47"/>
    <w:rsid w:val="004B45B9"/>
    <w:rsid w:val="004C4372"/>
    <w:rsid w:val="004F3F3A"/>
    <w:rsid w:val="00527B7C"/>
    <w:rsid w:val="00541161"/>
    <w:rsid w:val="005567D4"/>
    <w:rsid w:val="00566754"/>
    <w:rsid w:val="00570CCB"/>
    <w:rsid w:val="00585F06"/>
    <w:rsid w:val="00592620"/>
    <w:rsid w:val="005A40DF"/>
    <w:rsid w:val="005A580B"/>
    <w:rsid w:val="005D1DBA"/>
    <w:rsid w:val="005D6822"/>
    <w:rsid w:val="005D7909"/>
    <w:rsid w:val="005E19A9"/>
    <w:rsid w:val="005E1C8C"/>
    <w:rsid w:val="005F012E"/>
    <w:rsid w:val="005F6267"/>
    <w:rsid w:val="00604A74"/>
    <w:rsid w:val="00612909"/>
    <w:rsid w:val="00616FCE"/>
    <w:rsid w:val="00642276"/>
    <w:rsid w:val="006557D6"/>
    <w:rsid w:val="006559E1"/>
    <w:rsid w:val="0066508F"/>
    <w:rsid w:val="00670D68"/>
    <w:rsid w:val="006807BC"/>
    <w:rsid w:val="00681BA8"/>
    <w:rsid w:val="00686399"/>
    <w:rsid w:val="006900C3"/>
    <w:rsid w:val="006A3CD5"/>
    <w:rsid w:val="006A7282"/>
    <w:rsid w:val="006B3DC9"/>
    <w:rsid w:val="006B661B"/>
    <w:rsid w:val="006C0777"/>
    <w:rsid w:val="006C3B74"/>
    <w:rsid w:val="006C781E"/>
    <w:rsid w:val="006E54A6"/>
    <w:rsid w:val="006F1252"/>
    <w:rsid w:val="007012D5"/>
    <w:rsid w:val="00711916"/>
    <w:rsid w:val="00714222"/>
    <w:rsid w:val="00714444"/>
    <w:rsid w:val="00727D8B"/>
    <w:rsid w:val="00741EE6"/>
    <w:rsid w:val="007515C3"/>
    <w:rsid w:val="00751827"/>
    <w:rsid w:val="00753BF6"/>
    <w:rsid w:val="007601A7"/>
    <w:rsid w:val="00790305"/>
    <w:rsid w:val="007A0350"/>
    <w:rsid w:val="007C1DCC"/>
    <w:rsid w:val="007D3F30"/>
    <w:rsid w:val="007D5BED"/>
    <w:rsid w:val="00801A46"/>
    <w:rsid w:val="00810E62"/>
    <w:rsid w:val="008444A0"/>
    <w:rsid w:val="008522C6"/>
    <w:rsid w:val="008546E1"/>
    <w:rsid w:val="00876227"/>
    <w:rsid w:val="00877195"/>
    <w:rsid w:val="0089194B"/>
    <w:rsid w:val="008945E5"/>
    <w:rsid w:val="00896C22"/>
    <w:rsid w:val="008A0F38"/>
    <w:rsid w:val="008D3F23"/>
    <w:rsid w:val="00902DAA"/>
    <w:rsid w:val="0091091A"/>
    <w:rsid w:val="00915502"/>
    <w:rsid w:val="00921F9D"/>
    <w:rsid w:val="00944D42"/>
    <w:rsid w:val="00946275"/>
    <w:rsid w:val="009537DC"/>
    <w:rsid w:val="00954845"/>
    <w:rsid w:val="00973292"/>
    <w:rsid w:val="00992D3E"/>
    <w:rsid w:val="009B27AD"/>
    <w:rsid w:val="009B6128"/>
    <w:rsid w:val="009B720A"/>
    <w:rsid w:val="009C6382"/>
    <w:rsid w:val="009E2B4E"/>
    <w:rsid w:val="00A0652D"/>
    <w:rsid w:val="00A22AD3"/>
    <w:rsid w:val="00A32A08"/>
    <w:rsid w:val="00A32AEA"/>
    <w:rsid w:val="00A33250"/>
    <w:rsid w:val="00A356E1"/>
    <w:rsid w:val="00A40522"/>
    <w:rsid w:val="00A65CA5"/>
    <w:rsid w:val="00A665D1"/>
    <w:rsid w:val="00A8360D"/>
    <w:rsid w:val="00A978EC"/>
    <w:rsid w:val="00AA0968"/>
    <w:rsid w:val="00AB7498"/>
    <w:rsid w:val="00AC47A9"/>
    <w:rsid w:val="00AC6E63"/>
    <w:rsid w:val="00AD5A63"/>
    <w:rsid w:val="00AE518D"/>
    <w:rsid w:val="00B00AF7"/>
    <w:rsid w:val="00B042A8"/>
    <w:rsid w:val="00B2507E"/>
    <w:rsid w:val="00B435B0"/>
    <w:rsid w:val="00B43FE8"/>
    <w:rsid w:val="00B536F7"/>
    <w:rsid w:val="00B80414"/>
    <w:rsid w:val="00B846F8"/>
    <w:rsid w:val="00B92EA3"/>
    <w:rsid w:val="00BA5278"/>
    <w:rsid w:val="00BD627E"/>
    <w:rsid w:val="00BF26D3"/>
    <w:rsid w:val="00BF2876"/>
    <w:rsid w:val="00C227D7"/>
    <w:rsid w:val="00C327F5"/>
    <w:rsid w:val="00C40B25"/>
    <w:rsid w:val="00C42DAD"/>
    <w:rsid w:val="00C45562"/>
    <w:rsid w:val="00C4674C"/>
    <w:rsid w:val="00C5358E"/>
    <w:rsid w:val="00C57829"/>
    <w:rsid w:val="00C60C1A"/>
    <w:rsid w:val="00C6524C"/>
    <w:rsid w:val="00C73462"/>
    <w:rsid w:val="00C755DA"/>
    <w:rsid w:val="00CA1C77"/>
    <w:rsid w:val="00CB53CB"/>
    <w:rsid w:val="00CC510D"/>
    <w:rsid w:val="00CD3444"/>
    <w:rsid w:val="00D054B2"/>
    <w:rsid w:val="00D0794F"/>
    <w:rsid w:val="00D2001E"/>
    <w:rsid w:val="00D36AB4"/>
    <w:rsid w:val="00D472F2"/>
    <w:rsid w:val="00D55B94"/>
    <w:rsid w:val="00D677B8"/>
    <w:rsid w:val="00D71490"/>
    <w:rsid w:val="00D73713"/>
    <w:rsid w:val="00D755B7"/>
    <w:rsid w:val="00D8164A"/>
    <w:rsid w:val="00D830C6"/>
    <w:rsid w:val="00DB7EDB"/>
    <w:rsid w:val="00DC2DDC"/>
    <w:rsid w:val="00DD06EF"/>
    <w:rsid w:val="00DE5822"/>
    <w:rsid w:val="00DF5B93"/>
    <w:rsid w:val="00E115BE"/>
    <w:rsid w:val="00E12FF0"/>
    <w:rsid w:val="00E16CB7"/>
    <w:rsid w:val="00E22100"/>
    <w:rsid w:val="00E31354"/>
    <w:rsid w:val="00E54E24"/>
    <w:rsid w:val="00E57F90"/>
    <w:rsid w:val="00E74F73"/>
    <w:rsid w:val="00E92481"/>
    <w:rsid w:val="00E92FE0"/>
    <w:rsid w:val="00EC54EE"/>
    <w:rsid w:val="00ED1A8A"/>
    <w:rsid w:val="00EF3087"/>
    <w:rsid w:val="00EF5FC3"/>
    <w:rsid w:val="00F3713E"/>
    <w:rsid w:val="00F41A7B"/>
    <w:rsid w:val="00F7719B"/>
    <w:rsid w:val="00F855DC"/>
    <w:rsid w:val="00FA0C69"/>
    <w:rsid w:val="00FA59B9"/>
    <w:rsid w:val="00FA7920"/>
    <w:rsid w:val="00FB4DA7"/>
    <w:rsid w:val="00FC0C29"/>
    <w:rsid w:val="00FC0F4F"/>
    <w:rsid w:val="00FC2159"/>
    <w:rsid w:val="00FC499D"/>
    <w:rsid w:val="00FD077A"/>
    <w:rsid w:val="00FD0F4D"/>
    <w:rsid w:val="00FD2B1C"/>
    <w:rsid w:val="00FF1C3B"/>
    <w:rsid w:val="00F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3CA07"/>
  <w15:docId w15:val="{63525632-A9A6-4B6E-B3DC-688787DF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16FCE"/>
    <w:rPr>
      <w:color w:val="0000FF"/>
      <w:u w:val="single"/>
    </w:rPr>
  </w:style>
  <w:style w:type="paragraph" w:styleId="Header">
    <w:name w:val="header"/>
    <w:basedOn w:val="Normal"/>
    <w:link w:val="HeaderChar"/>
    <w:uiPriority w:val="99"/>
    <w:unhideWhenUsed/>
    <w:rsid w:val="00616FCE"/>
    <w:pPr>
      <w:tabs>
        <w:tab w:val="center" w:pos="4513"/>
        <w:tab w:val="right" w:pos="9026"/>
      </w:tabs>
    </w:pPr>
  </w:style>
  <w:style w:type="character" w:customStyle="1" w:styleId="HeaderChar">
    <w:name w:val="Header Char"/>
    <w:basedOn w:val="DefaultParagraphFont"/>
    <w:link w:val="Header"/>
    <w:uiPriority w:val="99"/>
    <w:rsid w:val="00616F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6FCE"/>
    <w:pPr>
      <w:tabs>
        <w:tab w:val="center" w:pos="4513"/>
        <w:tab w:val="right" w:pos="9026"/>
      </w:tabs>
    </w:pPr>
  </w:style>
  <w:style w:type="character" w:customStyle="1" w:styleId="FooterChar">
    <w:name w:val="Footer Char"/>
    <w:basedOn w:val="DefaultParagraphFont"/>
    <w:link w:val="Footer"/>
    <w:uiPriority w:val="99"/>
    <w:rsid w:val="00616FCE"/>
    <w:rPr>
      <w:rFonts w:ascii="Times New Roman" w:eastAsia="Times New Roman" w:hAnsi="Times New Roman" w:cs="Times New Roman"/>
      <w:sz w:val="20"/>
      <w:szCs w:val="20"/>
    </w:rPr>
  </w:style>
  <w:style w:type="character" w:styleId="Strong">
    <w:name w:val="Strong"/>
    <w:uiPriority w:val="22"/>
    <w:qFormat/>
    <w:rsid w:val="00616FCE"/>
    <w:rPr>
      <w:b/>
      <w:bCs/>
    </w:rPr>
  </w:style>
  <w:style w:type="paragraph" w:styleId="BalloonText">
    <w:name w:val="Balloon Text"/>
    <w:basedOn w:val="Normal"/>
    <w:link w:val="BalloonTextChar"/>
    <w:uiPriority w:val="99"/>
    <w:semiHidden/>
    <w:unhideWhenUsed/>
    <w:rsid w:val="002E6816"/>
    <w:rPr>
      <w:rFonts w:ascii="Tahoma" w:hAnsi="Tahoma" w:cs="Tahoma"/>
      <w:sz w:val="16"/>
      <w:szCs w:val="16"/>
    </w:rPr>
  </w:style>
  <w:style w:type="character" w:customStyle="1" w:styleId="BalloonTextChar">
    <w:name w:val="Balloon Text Char"/>
    <w:basedOn w:val="DefaultParagraphFont"/>
    <w:link w:val="BalloonText"/>
    <w:uiPriority w:val="99"/>
    <w:semiHidden/>
    <w:rsid w:val="002E68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ollowellandteet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A2BF-C5A6-427A-B721-5422F1DC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dc:creator>
  <cp:lastModifiedBy>Andrew Crisp</cp:lastModifiedBy>
  <cp:revision>11</cp:revision>
  <dcterms:created xsi:type="dcterms:W3CDTF">2022-05-01T15:37:00Z</dcterms:created>
  <dcterms:modified xsi:type="dcterms:W3CDTF">2022-05-14T19:51:00Z</dcterms:modified>
</cp:coreProperties>
</file>